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2C" w:rsidRPr="00DA6F01" w:rsidRDefault="00F109BE" w:rsidP="00DA6F01">
      <w:pPr>
        <w:jc w:val="center"/>
      </w:pPr>
      <w:r>
        <w:rPr>
          <w:noProof/>
          <w:lang w:eastAsia="en-CA"/>
        </w:rPr>
        <w:drawing>
          <wp:inline distT="0" distB="0" distL="0" distR="0" wp14:anchorId="339C06D3" wp14:editId="03BEABAA">
            <wp:extent cx="2399378" cy="899289"/>
            <wp:effectExtent l="0" t="0" r="127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white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257" cy="911612"/>
                    </a:xfrm>
                    <a:prstGeom prst="rect">
                      <a:avLst/>
                    </a:prstGeom>
                    <a:noFill/>
                    <a:ln>
                      <a:noFill/>
                    </a:ln>
                  </pic:spPr>
                </pic:pic>
              </a:graphicData>
            </a:graphic>
          </wp:inline>
        </w:drawing>
      </w:r>
    </w:p>
    <w:p w:rsidR="00E16A2C" w:rsidRPr="001B3DC8" w:rsidRDefault="00E16A2C" w:rsidP="00E16A2C">
      <w:pPr>
        <w:jc w:val="center"/>
        <w:rPr>
          <w:rFonts w:ascii="Calibri" w:hAnsi="Calibri"/>
          <w:b/>
          <w:sz w:val="28"/>
          <w:szCs w:val="32"/>
          <w:lang w:val="en-US"/>
        </w:rPr>
      </w:pPr>
      <w:r w:rsidRPr="001B3DC8">
        <w:rPr>
          <w:rFonts w:ascii="Calibri" w:hAnsi="Calibri"/>
          <w:b/>
          <w:sz w:val="28"/>
          <w:szCs w:val="32"/>
          <w:lang w:val="en-US"/>
        </w:rPr>
        <w:t>Seniors, Elders &amp; Advocates Committee (SEA)</w:t>
      </w:r>
    </w:p>
    <w:p w:rsidR="002C00EC" w:rsidRPr="001B3DC8" w:rsidRDefault="003F071C" w:rsidP="00685DD5">
      <w:pPr>
        <w:jc w:val="center"/>
        <w:rPr>
          <w:rFonts w:ascii="Calibri" w:hAnsi="Calibri"/>
          <w:sz w:val="28"/>
          <w:szCs w:val="32"/>
          <w:lang w:val="en-US"/>
        </w:rPr>
      </w:pPr>
      <w:r>
        <w:rPr>
          <w:rFonts w:ascii="Calibri" w:hAnsi="Calibri"/>
          <w:sz w:val="28"/>
          <w:szCs w:val="32"/>
          <w:lang w:val="en-US"/>
        </w:rPr>
        <w:t>Wednesday</w:t>
      </w:r>
      <w:r w:rsidR="00E16A2C" w:rsidRPr="001B3DC8">
        <w:rPr>
          <w:rFonts w:ascii="Calibri" w:hAnsi="Calibri"/>
          <w:sz w:val="28"/>
          <w:szCs w:val="32"/>
          <w:lang w:val="en-US"/>
        </w:rPr>
        <w:t xml:space="preserve"> </w:t>
      </w:r>
      <w:r w:rsidR="001D79B4">
        <w:rPr>
          <w:rFonts w:ascii="Calibri" w:hAnsi="Calibri"/>
          <w:sz w:val="28"/>
          <w:szCs w:val="32"/>
          <w:lang w:val="en-US"/>
        </w:rPr>
        <w:t>May 18</w:t>
      </w:r>
      <w:r w:rsidR="009E5864">
        <w:rPr>
          <w:rFonts w:ascii="Calibri" w:hAnsi="Calibri"/>
          <w:sz w:val="28"/>
          <w:szCs w:val="32"/>
          <w:lang w:val="en-US"/>
        </w:rPr>
        <w:t>, 2022 3:30</w:t>
      </w:r>
      <w:r w:rsidR="002C00EC">
        <w:rPr>
          <w:rFonts w:ascii="Calibri" w:hAnsi="Calibri"/>
          <w:sz w:val="28"/>
          <w:szCs w:val="32"/>
          <w:lang w:val="en-US"/>
        </w:rPr>
        <w:t xml:space="preserve">pm Hybrid </w:t>
      </w:r>
    </w:p>
    <w:p w:rsidR="00E16A2C" w:rsidRPr="001B3DC8" w:rsidRDefault="00E16A2C" w:rsidP="00E16A2C">
      <w:pPr>
        <w:jc w:val="center"/>
        <w:rPr>
          <w:rFonts w:ascii="Calibri" w:hAnsi="Calibri"/>
          <w:sz w:val="20"/>
          <w:szCs w:val="32"/>
          <w:lang w:val="en-US"/>
        </w:rPr>
      </w:pPr>
    </w:p>
    <w:p w:rsidR="00045619" w:rsidRPr="00685DD5" w:rsidRDefault="00E16A2C" w:rsidP="005A5707">
      <w:r>
        <w:rPr>
          <w:b/>
        </w:rPr>
        <w:t>Present:</w:t>
      </w:r>
      <w:r>
        <w:t xml:space="preserve"> </w:t>
      </w:r>
      <w:r w:rsidR="00B12037">
        <w:t xml:space="preserve">Anne Cowan, Daniel Cook, Kya Prince, Annie </w:t>
      </w:r>
      <w:proofErr w:type="spellStart"/>
      <w:r w:rsidR="00B12037">
        <w:t>Danilko</w:t>
      </w:r>
      <w:proofErr w:type="spellEnd"/>
      <w:r w:rsidR="00B12037">
        <w:t xml:space="preserve">, </w:t>
      </w:r>
      <w:proofErr w:type="spellStart"/>
      <w:r w:rsidR="00B12037">
        <w:t>Cylia</w:t>
      </w:r>
      <w:proofErr w:type="spellEnd"/>
      <w:r w:rsidR="00B12037">
        <w:t xml:space="preserve"> Wong, Myra Pierre, Maureen </w:t>
      </w:r>
      <w:proofErr w:type="spellStart"/>
      <w:r w:rsidR="00B12037">
        <w:t>Matilpi</w:t>
      </w:r>
      <w:proofErr w:type="spellEnd"/>
      <w:r w:rsidR="00B12037">
        <w:t xml:space="preserve">, Alice Munro, </w:t>
      </w:r>
      <w:r w:rsidR="00B15939">
        <w:t xml:space="preserve">Bill Hood, </w:t>
      </w:r>
      <w:r w:rsidR="00B12037">
        <w:t xml:space="preserve">Randy </w:t>
      </w:r>
      <w:proofErr w:type="spellStart"/>
      <w:r w:rsidR="00B12037">
        <w:t>Gatley</w:t>
      </w:r>
      <w:proofErr w:type="spellEnd"/>
      <w:r w:rsidR="008639D5">
        <w:t xml:space="preserve">, Lora </w:t>
      </w:r>
      <w:proofErr w:type="spellStart"/>
      <w:r w:rsidR="008639D5">
        <w:t>Massotti</w:t>
      </w:r>
      <w:proofErr w:type="spellEnd"/>
      <w:r w:rsidR="008639D5">
        <w:t>, Vera Jones</w:t>
      </w:r>
    </w:p>
    <w:p w:rsidR="00C212F0" w:rsidRDefault="00C212F0" w:rsidP="001D79B4"/>
    <w:p w:rsidR="00D32196" w:rsidRDefault="00D32196" w:rsidP="001D79B4">
      <w:r>
        <w:rPr>
          <w:b/>
        </w:rPr>
        <w:t>Partnership Programs</w:t>
      </w:r>
    </w:p>
    <w:p w:rsidR="00A963C0" w:rsidRDefault="00A963C0" w:rsidP="00A963C0">
      <w:pPr>
        <w:pStyle w:val="ListParagraph"/>
        <w:numPr>
          <w:ilvl w:val="0"/>
          <w:numId w:val="11"/>
        </w:numPr>
      </w:pPr>
      <w:r w:rsidRPr="00A963C0">
        <w:t>Elder's Program Engagement Project – Squamish Nation (Kate Kittredge)</w:t>
      </w:r>
    </w:p>
    <w:p w:rsidR="00B15939" w:rsidRDefault="00B15939" w:rsidP="00B15939">
      <w:pPr>
        <w:pStyle w:val="ListParagraph"/>
        <w:numPr>
          <w:ilvl w:val="1"/>
          <w:numId w:val="11"/>
        </w:numPr>
      </w:pPr>
      <w:r>
        <w:t>Plans to reach out to Squamish nation elders and youth living off reserve</w:t>
      </w:r>
    </w:p>
    <w:p w:rsidR="00B15939" w:rsidRPr="00A963C0" w:rsidRDefault="00B15939" w:rsidP="00B15939">
      <w:pPr>
        <w:pStyle w:val="ListParagraph"/>
        <w:numPr>
          <w:ilvl w:val="1"/>
          <w:numId w:val="11"/>
        </w:numPr>
      </w:pPr>
      <w:r>
        <w:t>Setting up engagements project during Summer 2022 – workshop info to come once finalized</w:t>
      </w:r>
    </w:p>
    <w:p w:rsidR="00643692" w:rsidRDefault="00A963C0" w:rsidP="00643692">
      <w:pPr>
        <w:pStyle w:val="ListParagraph"/>
        <w:numPr>
          <w:ilvl w:val="0"/>
          <w:numId w:val="11"/>
        </w:numPr>
      </w:pPr>
      <w:r>
        <w:t xml:space="preserve">Music Intima – </w:t>
      </w:r>
      <w:proofErr w:type="spellStart"/>
      <w:r>
        <w:t>Magamo</w:t>
      </w:r>
      <w:proofErr w:type="spellEnd"/>
      <w:r>
        <w:t xml:space="preserve"> (Indigenous Composer Andrew Balfour)</w:t>
      </w:r>
      <w:r w:rsidR="00643692">
        <w:t>*Last minute/requested today</w:t>
      </w:r>
    </w:p>
    <w:p w:rsidR="00A963C0" w:rsidRDefault="00A963C0" w:rsidP="00A963C0">
      <w:pPr>
        <w:pStyle w:val="ListParagraph"/>
        <w:numPr>
          <w:ilvl w:val="1"/>
          <w:numId w:val="11"/>
        </w:numPr>
      </w:pPr>
      <w:r>
        <w:t>Thursday May 26th CFEC 3:15pm</w:t>
      </w:r>
    </w:p>
    <w:p w:rsidR="00B15939" w:rsidRDefault="00B15939" w:rsidP="00A963C0">
      <w:pPr>
        <w:pStyle w:val="ListParagraph"/>
        <w:numPr>
          <w:ilvl w:val="1"/>
          <w:numId w:val="11"/>
        </w:numPr>
      </w:pPr>
      <w:r>
        <w:t>Tea and coffee will be made available before and after the event in the 55+ centre</w:t>
      </w:r>
    </w:p>
    <w:p w:rsidR="00A963C0" w:rsidRDefault="00A963C0" w:rsidP="00A963C0">
      <w:pPr>
        <w:pStyle w:val="ListParagraph"/>
        <w:numPr>
          <w:ilvl w:val="0"/>
          <w:numId w:val="11"/>
        </w:numPr>
      </w:pPr>
      <w:r w:rsidRPr="00A963C0">
        <w:t>Home</w:t>
      </w:r>
      <w:r w:rsidR="00FA0104">
        <w:t xml:space="preserve"> </w:t>
      </w:r>
      <w:r w:rsidRPr="00A963C0">
        <w:t>Share Project Plans (SFU)</w:t>
      </w:r>
    </w:p>
    <w:p w:rsidR="00FA0104" w:rsidRDefault="00FA0104" w:rsidP="00FA0104">
      <w:pPr>
        <w:pStyle w:val="ListParagraph"/>
        <w:numPr>
          <w:ilvl w:val="1"/>
          <w:numId w:val="11"/>
        </w:numPr>
      </w:pPr>
      <w:r>
        <w:t>Canada wide project that will bring young people and youth and seniors and elders together to cohabitate</w:t>
      </w:r>
    </w:p>
    <w:p w:rsidR="00FA0104" w:rsidRDefault="00FA0104" w:rsidP="00FA0104">
      <w:pPr>
        <w:pStyle w:val="ListParagraph"/>
        <w:numPr>
          <w:ilvl w:val="1"/>
          <w:numId w:val="11"/>
        </w:numPr>
      </w:pPr>
      <w:r>
        <w:t xml:space="preserve">Means lower cost rent for participants, strengthening intergenerational connections, helpings with shared home responsibilities </w:t>
      </w:r>
    </w:p>
    <w:p w:rsidR="00FA0104" w:rsidRDefault="00FA0104" w:rsidP="009762AE">
      <w:pPr>
        <w:ind w:firstLine="720"/>
      </w:pPr>
      <w:r>
        <w:rPr>
          <w:b/>
        </w:rPr>
        <w:t>Discussion;</w:t>
      </w:r>
    </w:p>
    <w:p w:rsidR="00FA0104" w:rsidRDefault="00FA0104" w:rsidP="00FA0104">
      <w:pPr>
        <w:pStyle w:val="ListParagraph"/>
        <w:numPr>
          <w:ilvl w:val="1"/>
          <w:numId w:val="11"/>
        </w:numPr>
      </w:pPr>
      <w:r>
        <w:t>Social seniors housing has been requested as a part of the Renewal needs</w:t>
      </w:r>
    </w:p>
    <w:p w:rsidR="00C93C44" w:rsidRDefault="00C93C44" w:rsidP="00FA0104">
      <w:pPr>
        <w:pStyle w:val="ListParagraph"/>
        <w:numPr>
          <w:ilvl w:val="1"/>
          <w:numId w:val="11"/>
        </w:numPr>
      </w:pPr>
      <w:r>
        <w:t xml:space="preserve">Seniors are often </w:t>
      </w:r>
      <w:r w:rsidR="008723AB">
        <w:t xml:space="preserve">caretakers for younger generations (grandkids, nieces, nephews </w:t>
      </w:r>
      <w:proofErr w:type="spellStart"/>
      <w:r w:rsidR="008723AB">
        <w:t>etc</w:t>
      </w:r>
      <w:proofErr w:type="spellEnd"/>
      <w:r w:rsidR="008723AB">
        <w:t>)</w:t>
      </w:r>
    </w:p>
    <w:p w:rsidR="00C93C44" w:rsidRPr="00FA0104" w:rsidRDefault="00FA0104" w:rsidP="00C93C44">
      <w:pPr>
        <w:pStyle w:val="ListParagraph"/>
        <w:numPr>
          <w:ilvl w:val="1"/>
          <w:numId w:val="11"/>
        </w:numPr>
      </w:pPr>
      <w:r>
        <w:t>Potential to host Home Share programs</w:t>
      </w:r>
    </w:p>
    <w:p w:rsidR="00A963C0" w:rsidRDefault="00A963C0" w:rsidP="00A963C0">
      <w:pPr>
        <w:pStyle w:val="ListParagraph"/>
        <w:numPr>
          <w:ilvl w:val="0"/>
          <w:numId w:val="11"/>
        </w:numPr>
      </w:pPr>
      <w:r w:rsidRPr="00A963C0">
        <w:t>Emergency Heat Dome (SAC)</w:t>
      </w:r>
      <w:r w:rsidR="00643692">
        <w:t xml:space="preserve"> Daniel and Anne attended Zoom meeting</w:t>
      </w:r>
    </w:p>
    <w:p w:rsidR="00FA0104" w:rsidRDefault="00FA0104" w:rsidP="00FA0104">
      <w:pPr>
        <w:pStyle w:val="ListParagraph"/>
        <w:numPr>
          <w:ilvl w:val="1"/>
          <w:numId w:val="11"/>
        </w:numPr>
      </w:pPr>
      <w:r>
        <w:t>Seniors Advocacy Committee held a meeting with several organizations across metro Vancouver that service seniors and elders to discuss how under prepared Vancouver was for the heat dome and pull resources together on how to better prepare for the upcoming years</w:t>
      </w:r>
    </w:p>
    <w:p w:rsidR="00FA0104" w:rsidRDefault="00FA0104" w:rsidP="00FA0104">
      <w:pPr>
        <w:pStyle w:val="ListParagraph"/>
        <w:numPr>
          <w:ilvl w:val="1"/>
          <w:numId w:val="11"/>
        </w:numPr>
      </w:pPr>
      <w:r>
        <w:t>Brainstorming and idea sharing on how to assist elders and seniors – a survey has been requested to chare with communities</w:t>
      </w:r>
    </w:p>
    <w:p w:rsidR="00FA0104" w:rsidRPr="00A963C0" w:rsidRDefault="00FA0104" w:rsidP="00FA0104">
      <w:pPr>
        <w:pStyle w:val="ListParagraph"/>
        <w:numPr>
          <w:ilvl w:val="1"/>
          <w:numId w:val="11"/>
        </w:numPr>
      </w:pPr>
      <w:r>
        <w:t>Second meeting will focus on transportation needs, 55+ staff will attend and share information again</w:t>
      </w:r>
    </w:p>
    <w:p w:rsidR="00A963C0" w:rsidRDefault="00A963C0" w:rsidP="00A963C0">
      <w:pPr>
        <w:pStyle w:val="ListParagraph"/>
        <w:numPr>
          <w:ilvl w:val="0"/>
          <w:numId w:val="11"/>
        </w:numPr>
      </w:pPr>
      <w:r w:rsidRPr="00A963C0">
        <w:t>LGBTQIA2S+ Seniors, Elders Project (VPD)</w:t>
      </w:r>
    </w:p>
    <w:p w:rsidR="00FA0104" w:rsidRDefault="00FA0104" w:rsidP="00FA0104">
      <w:pPr>
        <w:pStyle w:val="ListParagraph"/>
        <w:numPr>
          <w:ilvl w:val="1"/>
          <w:numId w:val="11"/>
        </w:numPr>
      </w:pPr>
      <w:r>
        <w:t>Looking to build relationships with Queer elders and seniors in the community, as well as offer healing programs for those who may have had negative experiences with VPD entities</w:t>
      </w:r>
    </w:p>
    <w:p w:rsidR="00FA0104" w:rsidRDefault="00FA0104" w:rsidP="00FA0104">
      <w:pPr>
        <w:pStyle w:val="ListParagraph"/>
        <w:numPr>
          <w:ilvl w:val="1"/>
          <w:numId w:val="11"/>
        </w:numPr>
      </w:pPr>
      <w:r>
        <w:lastRenderedPageBreak/>
        <w:t>Britannia 55+ centre to support as needed</w:t>
      </w:r>
    </w:p>
    <w:p w:rsidR="00D32196" w:rsidRPr="00D32196" w:rsidRDefault="00643692" w:rsidP="00A963C0">
      <w:pPr>
        <w:pStyle w:val="ListParagraph"/>
        <w:numPr>
          <w:ilvl w:val="1"/>
          <w:numId w:val="11"/>
        </w:numPr>
      </w:pPr>
      <w:r>
        <w:t>Meeting with VPD and Pat Hogan in June</w:t>
      </w:r>
    </w:p>
    <w:p w:rsidR="001D79B4" w:rsidRDefault="00A963C0" w:rsidP="00DC3A7F">
      <w:r>
        <w:rPr>
          <w:b/>
        </w:rPr>
        <w:t>Britannia Renewal Open House</w:t>
      </w:r>
    </w:p>
    <w:p w:rsidR="00A963C0" w:rsidRPr="00643692" w:rsidRDefault="00A963C0" w:rsidP="00DC3A7F">
      <w:pPr>
        <w:pStyle w:val="ListParagraph"/>
        <w:numPr>
          <w:ilvl w:val="0"/>
          <w:numId w:val="11"/>
        </w:numPr>
      </w:pPr>
      <w:r>
        <w:t>Saturday May 28</w:t>
      </w:r>
      <w:r w:rsidRPr="00A963C0">
        <w:rPr>
          <w:vertAlign w:val="superscript"/>
        </w:rPr>
        <w:t>th</w:t>
      </w:r>
      <w:r>
        <w:t xml:space="preserve"> 12pm-3pm in 55+ Centre</w:t>
      </w:r>
    </w:p>
    <w:p w:rsidR="00A963C0" w:rsidRDefault="00A963C0" w:rsidP="008639D5">
      <w:r>
        <w:rPr>
          <w:b/>
        </w:rPr>
        <w:t xml:space="preserve">Elders Tent Project – Final </w:t>
      </w:r>
      <w:r w:rsidR="008639D5">
        <w:rPr>
          <w:b/>
        </w:rPr>
        <w:t>Design Feedback</w:t>
      </w:r>
    </w:p>
    <w:p w:rsidR="008639D5" w:rsidRDefault="008639D5" w:rsidP="008639D5">
      <w:pPr>
        <w:pStyle w:val="ListParagraph"/>
        <w:numPr>
          <w:ilvl w:val="0"/>
          <w:numId w:val="11"/>
        </w:numPr>
      </w:pPr>
      <w:r>
        <w:t>Carlos Santiago has sent in a renewed design based on past feedback</w:t>
      </w:r>
    </w:p>
    <w:p w:rsidR="008639D5" w:rsidRDefault="008639D5" w:rsidP="008639D5">
      <w:pPr>
        <w:pStyle w:val="ListParagraph"/>
        <w:numPr>
          <w:ilvl w:val="0"/>
          <w:numId w:val="11"/>
        </w:numPr>
      </w:pPr>
      <w:r>
        <w:t>New request for the artist Carlos incorporate the four colours of the medicine wheel</w:t>
      </w:r>
      <w:r w:rsidR="00C00462">
        <w:t xml:space="preserve"> – which is a universal representation of everybody in the world. Group feels this is an important aspect of reconciliation </w:t>
      </w:r>
    </w:p>
    <w:p w:rsidR="00C00462" w:rsidRDefault="008639D5" w:rsidP="00C00462">
      <w:pPr>
        <w:pStyle w:val="ListParagraph"/>
        <w:numPr>
          <w:ilvl w:val="0"/>
          <w:numId w:val="11"/>
        </w:numPr>
      </w:pPr>
      <w:r>
        <w:t>Tree and leaves on the top panel should be flipped to match the left panel design</w:t>
      </w:r>
    </w:p>
    <w:p w:rsidR="00A963C0" w:rsidRPr="00643692" w:rsidRDefault="00643692" w:rsidP="00DC3A7F">
      <w:pPr>
        <w:pStyle w:val="ListParagraph"/>
        <w:numPr>
          <w:ilvl w:val="0"/>
          <w:numId w:val="11"/>
        </w:numPr>
      </w:pPr>
      <w:r>
        <w:t>Staff will share suggestions with Carlos</w:t>
      </w:r>
    </w:p>
    <w:p w:rsidR="00A963C0" w:rsidRDefault="00A963C0" w:rsidP="00DC3A7F">
      <w:r>
        <w:rPr>
          <w:b/>
        </w:rPr>
        <w:t xml:space="preserve">Blanket Loom Project (Helen </w:t>
      </w:r>
      <w:r w:rsidR="00A47B6E">
        <w:rPr>
          <w:b/>
        </w:rPr>
        <w:t>Spaxman Arts &amp; Health</w:t>
      </w:r>
      <w:r>
        <w:rPr>
          <w:b/>
        </w:rPr>
        <w:t>)</w:t>
      </w:r>
    </w:p>
    <w:p w:rsidR="008C639D" w:rsidRDefault="00A47B6E" w:rsidP="00DC3A7F">
      <w:pPr>
        <w:pStyle w:val="ListParagraph"/>
        <w:numPr>
          <w:ilvl w:val="0"/>
          <w:numId w:val="11"/>
        </w:numPr>
      </w:pPr>
      <w:r>
        <w:t>Cherokee Weaver Brenda Coach – Year of the Indigenous Weaver</w:t>
      </w:r>
    </w:p>
    <w:p w:rsidR="00A47B6E" w:rsidRDefault="00A47B6E" w:rsidP="00DC3A7F">
      <w:pPr>
        <w:pStyle w:val="ListParagraph"/>
        <w:numPr>
          <w:ilvl w:val="0"/>
          <w:numId w:val="11"/>
        </w:numPr>
      </w:pPr>
      <w:r>
        <w:t>June 5</w:t>
      </w:r>
      <w:r w:rsidRPr="00A47B6E">
        <w:rPr>
          <w:vertAlign w:val="superscript"/>
        </w:rPr>
        <w:t>th</w:t>
      </w:r>
      <w:r>
        <w:t xml:space="preserve"> is the first scheduled day of project, which will take place in the 55+ Centre</w:t>
      </w:r>
    </w:p>
    <w:p w:rsidR="008C639D" w:rsidRPr="008C639D" w:rsidRDefault="00A47B6E" w:rsidP="00643692">
      <w:pPr>
        <w:pStyle w:val="ListParagraph"/>
        <w:numPr>
          <w:ilvl w:val="0"/>
          <w:numId w:val="11"/>
        </w:numPr>
      </w:pPr>
      <w:r>
        <w:t>Additional i</w:t>
      </w:r>
      <w:r w:rsidR="008C639D">
        <w:t>nfo to come – Tabled for next meeting</w:t>
      </w:r>
      <w:r w:rsidR="00643692">
        <w:t xml:space="preserve"> but project welcom</w:t>
      </w:r>
      <w:r w:rsidR="00414DF6">
        <w:t>e</w:t>
      </w:r>
      <w:bookmarkStart w:id="0" w:name="_GoBack"/>
      <w:bookmarkEnd w:id="0"/>
    </w:p>
    <w:p w:rsidR="00B308CC" w:rsidRDefault="002A4298" w:rsidP="00DC3A7F">
      <w:r>
        <w:rPr>
          <w:b/>
        </w:rPr>
        <w:t>Program Updates;</w:t>
      </w:r>
    </w:p>
    <w:p w:rsidR="00A963C0" w:rsidRDefault="00A963C0" w:rsidP="00FA1B04">
      <w:pPr>
        <w:pStyle w:val="ListParagraph"/>
        <w:numPr>
          <w:ilvl w:val="0"/>
          <w:numId w:val="10"/>
        </w:numPr>
      </w:pPr>
      <w:r>
        <w:t>Onsite Programs</w:t>
      </w:r>
    </w:p>
    <w:p w:rsidR="004F6A8F" w:rsidRDefault="004F6A8F" w:rsidP="004F6A8F">
      <w:pPr>
        <w:pStyle w:val="ListParagraph"/>
        <w:numPr>
          <w:ilvl w:val="0"/>
          <w:numId w:val="10"/>
        </w:numPr>
      </w:pPr>
      <w:proofErr w:type="spellStart"/>
      <w:r>
        <w:t>Osteofit</w:t>
      </w:r>
      <w:proofErr w:type="spellEnd"/>
      <w:r>
        <w:t xml:space="preserve">, </w:t>
      </w:r>
      <w:proofErr w:type="spellStart"/>
      <w:r>
        <w:t>Boxfit</w:t>
      </w:r>
      <w:proofErr w:type="spellEnd"/>
      <w:r>
        <w:t>, Ukulele, Line Dancing, Wellness Chair Yoga, Traditional Chinese Dance, Movie Nights, Folk Dance</w:t>
      </w:r>
    </w:p>
    <w:p w:rsidR="00A47B6E" w:rsidRDefault="00A47B6E" w:rsidP="00A47B6E">
      <w:pPr>
        <w:pStyle w:val="ListParagraph"/>
        <w:numPr>
          <w:ilvl w:val="1"/>
          <w:numId w:val="10"/>
        </w:numPr>
      </w:pPr>
      <w:r>
        <w:t>Ongoing, mid season and registrations are full</w:t>
      </w:r>
    </w:p>
    <w:p w:rsidR="001D79B4" w:rsidRDefault="001D79B4" w:rsidP="00FA1B04">
      <w:pPr>
        <w:pStyle w:val="ListParagraph"/>
        <w:numPr>
          <w:ilvl w:val="0"/>
          <w:numId w:val="10"/>
        </w:numPr>
      </w:pPr>
      <w:r>
        <w:t>WOCT</w:t>
      </w:r>
    </w:p>
    <w:p w:rsidR="00A963C0" w:rsidRDefault="00A963C0" w:rsidP="00A963C0">
      <w:pPr>
        <w:pStyle w:val="ListParagraph"/>
        <w:numPr>
          <w:ilvl w:val="1"/>
          <w:numId w:val="10"/>
        </w:numPr>
      </w:pPr>
      <w:r>
        <w:t xml:space="preserve">Drum Circle </w:t>
      </w:r>
      <w:r w:rsidR="00A47B6E">
        <w:t xml:space="preserve">– ongoing in person participation </w:t>
      </w:r>
    </w:p>
    <w:p w:rsidR="00A963C0" w:rsidRDefault="00A963C0" w:rsidP="00A963C0">
      <w:pPr>
        <w:pStyle w:val="ListParagraph"/>
        <w:numPr>
          <w:ilvl w:val="1"/>
          <w:numId w:val="10"/>
        </w:numPr>
      </w:pPr>
      <w:r>
        <w:t>Mon/Wed Crafts</w:t>
      </w:r>
      <w:r w:rsidR="00A47B6E">
        <w:t xml:space="preserve"> – Summer cycle is being planned with new registrations and projects </w:t>
      </w:r>
    </w:p>
    <w:p w:rsidR="00A963C0" w:rsidRDefault="00A963C0" w:rsidP="00A963C0">
      <w:pPr>
        <w:pStyle w:val="ListParagraph"/>
        <w:numPr>
          <w:ilvl w:val="0"/>
          <w:numId w:val="10"/>
        </w:numPr>
      </w:pPr>
      <w:r>
        <w:t>Craft Collective</w:t>
      </w:r>
    </w:p>
    <w:p w:rsidR="00A47B6E" w:rsidRDefault="00A963C0" w:rsidP="00A47B6E">
      <w:pPr>
        <w:pStyle w:val="ListParagraph"/>
        <w:numPr>
          <w:ilvl w:val="1"/>
          <w:numId w:val="10"/>
        </w:numPr>
      </w:pPr>
      <w:proofErr w:type="gramStart"/>
      <w:r>
        <w:t>Grad</w:t>
      </w:r>
      <w:proofErr w:type="gramEnd"/>
      <w:r>
        <w:t xml:space="preserve"> Gift Update</w:t>
      </w:r>
      <w:r w:rsidR="00A47B6E">
        <w:t xml:space="preserve"> – Medicine pouch colours have been chosen, and all of the pouch kits have gone out to be made by seniors and elders. Sabian held and in person session on how to create the pouches at the 55+ centre. Another in person get together will take place to put medicines into the pouches – contact Daniel to participate: </w:t>
      </w:r>
      <w:hyperlink r:id="rId7" w:history="1">
        <w:r w:rsidR="00A47B6E" w:rsidRPr="00DF21F0">
          <w:rPr>
            <w:rStyle w:val="Hyperlink"/>
          </w:rPr>
          <w:t>daniel.cook@vancouver.ca</w:t>
        </w:r>
      </w:hyperlink>
      <w:r w:rsidR="00A47B6E">
        <w:t xml:space="preserve"> </w:t>
      </w:r>
    </w:p>
    <w:p w:rsidR="00997B04" w:rsidRDefault="00997B04" w:rsidP="009762AE">
      <w:pPr>
        <w:ind w:firstLine="720"/>
      </w:pPr>
      <w:r>
        <w:rPr>
          <w:b/>
        </w:rPr>
        <w:t>Discussion;</w:t>
      </w:r>
    </w:p>
    <w:p w:rsidR="00997B04" w:rsidRPr="00997B04" w:rsidRDefault="00997B04" w:rsidP="00997B04">
      <w:pPr>
        <w:pStyle w:val="ListParagraph"/>
        <w:numPr>
          <w:ilvl w:val="1"/>
          <w:numId w:val="10"/>
        </w:numPr>
      </w:pPr>
      <w:r>
        <w:t>Request for a Craft Collective meeting to discuss current craft table funds planning</w:t>
      </w:r>
    </w:p>
    <w:p w:rsidR="00460918" w:rsidRDefault="00460918" w:rsidP="00FA1B04">
      <w:pPr>
        <w:pStyle w:val="ListParagraph"/>
        <w:numPr>
          <w:ilvl w:val="0"/>
          <w:numId w:val="10"/>
        </w:numPr>
      </w:pPr>
      <w:r>
        <w:t>HATTA</w:t>
      </w:r>
      <w:r w:rsidR="00643692">
        <w:t xml:space="preserve"> – Arts and Health Project</w:t>
      </w:r>
    </w:p>
    <w:p w:rsidR="00A47B6E" w:rsidRDefault="00A47B6E" w:rsidP="00A47B6E">
      <w:pPr>
        <w:pStyle w:val="ListParagraph"/>
        <w:numPr>
          <w:ilvl w:val="1"/>
          <w:numId w:val="10"/>
        </w:numPr>
      </w:pPr>
      <w:r>
        <w:t xml:space="preserve">Last session </w:t>
      </w:r>
      <w:r w:rsidR="00574019">
        <w:t>will take</w:t>
      </w:r>
      <w:r>
        <w:t xml:space="preserve"> place, with headband kits sent out to those who requested one, as well as wool to weave in as a headband</w:t>
      </w:r>
    </w:p>
    <w:p w:rsidR="00F53785" w:rsidRDefault="00F53785" w:rsidP="00A47B6E">
      <w:pPr>
        <w:pStyle w:val="ListParagraph"/>
        <w:numPr>
          <w:ilvl w:val="1"/>
          <w:numId w:val="10"/>
        </w:numPr>
      </w:pPr>
      <w:r>
        <w:t xml:space="preserve">There will be a large </w:t>
      </w:r>
      <w:r w:rsidR="00314678">
        <w:t>reshaping</w:t>
      </w:r>
      <w:r>
        <w:t xml:space="preserve"> on how the Hat Weaving courses will take place moving forward. Hat Weaving with Todd DeVries will become apart of the </w:t>
      </w:r>
      <w:r w:rsidR="00B36491">
        <w:t>overall Britannia CC and 55+ C</w:t>
      </w:r>
      <w:r>
        <w:t xml:space="preserve">entre programming, including </w:t>
      </w:r>
      <w:r w:rsidR="00B36491">
        <w:t xml:space="preserve">a subsidised fee, </w:t>
      </w:r>
      <w:proofErr w:type="spellStart"/>
      <w:r>
        <w:t>ActiveNet</w:t>
      </w:r>
      <w:proofErr w:type="spellEnd"/>
      <w:r>
        <w:t xml:space="preserve"> registration</w:t>
      </w:r>
      <w:r w:rsidR="00B36491">
        <w:t>,</w:t>
      </w:r>
      <w:r>
        <w:t xml:space="preserve"> and seasonal sets and scheduling</w:t>
      </w:r>
    </w:p>
    <w:p w:rsidR="00A47B6E" w:rsidRDefault="00A47B6E" w:rsidP="00A47B6E">
      <w:pPr>
        <w:pStyle w:val="ListParagraph"/>
        <w:numPr>
          <w:ilvl w:val="1"/>
          <w:numId w:val="10"/>
        </w:numPr>
      </w:pPr>
      <w:r>
        <w:t xml:space="preserve">Arts and Health collaborations with video artists from Echo Park Filming to create a video of all active groups responding to the prompt “What I’m </w:t>
      </w:r>
      <w:r>
        <w:lastRenderedPageBreak/>
        <w:t>Hungry For…</w:t>
      </w:r>
      <w:proofErr w:type="gramStart"/>
      <w:r>
        <w:t>”.</w:t>
      </w:r>
      <w:proofErr w:type="gramEnd"/>
      <w:r>
        <w:t xml:space="preserve"> Once </w:t>
      </w:r>
      <w:r w:rsidR="00574019">
        <w:t>completed</w:t>
      </w:r>
      <w:r>
        <w:t xml:space="preserve"> there will be a showing at the end of year gala and for seniors week, Britannia segment has been requested to </w:t>
      </w:r>
      <w:r w:rsidR="00574019">
        <w:t>share separately as well</w:t>
      </w:r>
    </w:p>
    <w:p w:rsidR="00F53785" w:rsidRDefault="00A47B6E" w:rsidP="00F53785">
      <w:pPr>
        <w:pStyle w:val="ListParagraph"/>
        <w:numPr>
          <w:ilvl w:val="1"/>
          <w:numId w:val="10"/>
        </w:numPr>
      </w:pPr>
      <w:r>
        <w:t>Dancing Hats to Life Ceremony will extend invites to every Healthy Aging through the Arts Br</w:t>
      </w:r>
      <w:r w:rsidR="00574019">
        <w:t>itannia programs over the years to come together for celebration of the weaving projects and Todd DeVries</w:t>
      </w:r>
    </w:p>
    <w:p w:rsidR="00574019" w:rsidRDefault="00574019" w:rsidP="00574019">
      <w:pPr>
        <w:pStyle w:val="ListParagraph"/>
        <w:ind w:left="1440"/>
      </w:pPr>
    </w:p>
    <w:p w:rsidR="00574019" w:rsidRDefault="00574019" w:rsidP="009762AE">
      <w:pPr>
        <w:ind w:firstLine="720"/>
        <w:rPr>
          <w:b/>
        </w:rPr>
      </w:pPr>
      <w:r>
        <w:rPr>
          <w:b/>
        </w:rPr>
        <w:t>Discussion;</w:t>
      </w:r>
    </w:p>
    <w:p w:rsidR="00574019" w:rsidRDefault="00574019" w:rsidP="00574019">
      <w:pPr>
        <w:pStyle w:val="ListParagraph"/>
        <w:numPr>
          <w:ilvl w:val="1"/>
          <w:numId w:val="10"/>
        </w:numPr>
      </w:pPr>
      <w:r>
        <w:t>Large weaving projects slotted to continue with Todd DeVries as lead artist as a full Britannia Community Centre Program in the Fall 2022 set (then on going)</w:t>
      </w:r>
    </w:p>
    <w:p w:rsidR="00574019" w:rsidRDefault="00E60440" w:rsidP="00E60440">
      <w:pPr>
        <w:pStyle w:val="ListParagraph"/>
        <w:numPr>
          <w:ilvl w:val="1"/>
          <w:numId w:val="10"/>
        </w:numPr>
      </w:pPr>
      <w:proofErr w:type="spellStart"/>
      <w:r w:rsidRPr="00E60440">
        <w:t>Tsleil-Waututh</w:t>
      </w:r>
      <w:proofErr w:type="spellEnd"/>
      <w:r w:rsidRPr="00E60440">
        <w:t xml:space="preserve"> Nation</w:t>
      </w:r>
      <w:r>
        <w:t xml:space="preserve"> holds open cedar weaving sessions that are not instructor lead, more free hand. </w:t>
      </w:r>
      <w:r w:rsidR="00A62354">
        <w:t>Thoughts on the core group of Britannia “making space instead of taking space” – where the core group help in teachings for newer members to join. Encourages members to bring in a new person to help spread the knowledge</w:t>
      </w:r>
      <w:r w:rsidR="00BE3F49">
        <w:t xml:space="preserve">, </w:t>
      </w:r>
      <w:r w:rsidR="00A62354">
        <w:t xml:space="preserve">cultural </w:t>
      </w:r>
      <w:r w:rsidR="00314678">
        <w:t>teachings and sharing the space</w:t>
      </w:r>
    </w:p>
    <w:p w:rsidR="00314678" w:rsidRPr="00574019" w:rsidRDefault="00314678" w:rsidP="00E60440">
      <w:pPr>
        <w:pStyle w:val="ListParagraph"/>
        <w:numPr>
          <w:ilvl w:val="1"/>
          <w:numId w:val="10"/>
        </w:numPr>
      </w:pPr>
      <w:r>
        <w:t xml:space="preserve">Hands raised to the strength and awesome work and time that went in to the HATTA Weaving courses. Lots of community building and memories shared. Many thanks to members who were able to complete unfinished hats for past participants or their families </w:t>
      </w:r>
    </w:p>
    <w:p w:rsidR="002A4298" w:rsidRDefault="002A4298" w:rsidP="00460918">
      <w:pPr>
        <w:pStyle w:val="ListParagraph"/>
        <w:numPr>
          <w:ilvl w:val="0"/>
          <w:numId w:val="10"/>
        </w:numPr>
      </w:pPr>
      <w:r>
        <w:t>Quirke</w:t>
      </w:r>
    </w:p>
    <w:p w:rsidR="004F4F9E" w:rsidRDefault="004F4F9E" w:rsidP="004F4F9E">
      <w:pPr>
        <w:pStyle w:val="ListParagraph"/>
        <w:numPr>
          <w:ilvl w:val="1"/>
          <w:numId w:val="10"/>
        </w:numPr>
      </w:pPr>
      <w:r>
        <w:t>Plans to return on-site first and last Wednesday of each month 11am-1pm in the 55+ Centre</w:t>
      </w:r>
      <w:r w:rsidR="00643692">
        <w:t xml:space="preserve"> (Hybrid)/ Online on other Wednesday’s</w:t>
      </w:r>
    </w:p>
    <w:p w:rsidR="001D79B4" w:rsidRDefault="001D79B4" w:rsidP="001D79B4">
      <w:pPr>
        <w:pStyle w:val="ListParagraph"/>
        <w:numPr>
          <w:ilvl w:val="0"/>
          <w:numId w:val="10"/>
        </w:numPr>
      </w:pPr>
      <w:r>
        <w:t>VPL</w:t>
      </w:r>
    </w:p>
    <w:p w:rsidR="004F4F9E" w:rsidRDefault="004F4F9E" w:rsidP="004F4F9E">
      <w:pPr>
        <w:pStyle w:val="ListParagraph"/>
        <w:numPr>
          <w:ilvl w:val="1"/>
          <w:numId w:val="10"/>
        </w:numPr>
      </w:pPr>
      <w:r>
        <w:t xml:space="preserve">New Staffing – New permanent Librarian Sarah </w:t>
      </w:r>
      <w:proofErr w:type="spellStart"/>
      <w:r>
        <w:t>Bagshaw</w:t>
      </w:r>
      <w:proofErr w:type="spellEnd"/>
      <w:r>
        <w:t xml:space="preserve"> and Ingrid th</w:t>
      </w:r>
      <w:r w:rsidR="00D33CF6">
        <w:t>e teen librarian will be on mat-</w:t>
      </w:r>
      <w:r>
        <w:t>leave, replacing temporally is Jenny Zhang beginning of June</w:t>
      </w:r>
    </w:p>
    <w:p w:rsidR="008254FE" w:rsidRDefault="004F4F9E" w:rsidP="004F4F9E">
      <w:pPr>
        <w:pStyle w:val="ListParagraph"/>
        <w:numPr>
          <w:ilvl w:val="1"/>
          <w:numId w:val="10"/>
        </w:numPr>
      </w:pPr>
      <w:r>
        <w:t xml:space="preserve">Kith &amp; Kin remains online Tuesday afternoons. </w:t>
      </w:r>
    </w:p>
    <w:p w:rsidR="004F4F9E" w:rsidRDefault="004F4F9E" w:rsidP="008254FE">
      <w:pPr>
        <w:pStyle w:val="ListParagraph"/>
        <w:numPr>
          <w:ilvl w:val="2"/>
          <w:numId w:val="10"/>
        </w:numPr>
      </w:pPr>
      <w:r>
        <w:t>Zoom program about Indigenous Genealogy resources on June 28</w:t>
      </w:r>
      <w:r w:rsidRPr="004F4F9E">
        <w:rPr>
          <w:vertAlign w:val="superscript"/>
        </w:rPr>
        <w:t>th</w:t>
      </w:r>
      <w:r>
        <w:t>, contact Connection to Kith &amp; Kin if interested</w:t>
      </w:r>
    </w:p>
    <w:p w:rsidR="008254FE" w:rsidRDefault="008254FE" w:rsidP="008254FE">
      <w:pPr>
        <w:pStyle w:val="ListParagraph"/>
        <w:numPr>
          <w:ilvl w:val="1"/>
          <w:numId w:val="10"/>
        </w:numPr>
      </w:pPr>
      <w:r>
        <w:t>June Gallery Opening expected to bring back catering services</w:t>
      </w:r>
    </w:p>
    <w:p w:rsidR="001D79B4" w:rsidRPr="00DC3A7F" w:rsidRDefault="001D79B4" w:rsidP="001D79B4">
      <w:pPr>
        <w:pStyle w:val="ListParagraph"/>
      </w:pPr>
    </w:p>
    <w:p w:rsidR="00D44890" w:rsidRDefault="002A4298" w:rsidP="001D79B4">
      <w:r>
        <w:rPr>
          <w:b/>
        </w:rPr>
        <w:t>Special Events</w:t>
      </w:r>
      <w:r w:rsidR="00A963C0">
        <w:rPr>
          <w:b/>
        </w:rPr>
        <w:t xml:space="preserve"> – June</w:t>
      </w:r>
    </w:p>
    <w:p w:rsidR="0017043A" w:rsidRDefault="00A963C0" w:rsidP="0017043A">
      <w:pPr>
        <w:pStyle w:val="ListParagraph"/>
        <w:numPr>
          <w:ilvl w:val="0"/>
          <w:numId w:val="10"/>
        </w:numPr>
      </w:pPr>
      <w:r>
        <w:t xml:space="preserve">World Elder Abuse Awareness Day – </w:t>
      </w:r>
      <w:r w:rsidR="0010683E">
        <w:t xml:space="preserve">Wednesday </w:t>
      </w:r>
      <w:r>
        <w:t>June 15</w:t>
      </w:r>
      <w:r w:rsidRPr="00A963C0">
        <w:rPr>
          <w:vertAlign w:val="superscript"/>
        </w:rPr>
        <w:t>th</w:t>
      </w:r>
      <w:r>
        <w:t xml:space="preserve"> </w:t>
      </w:r>
      <w:r w:rsidR="0017043A">
        <w:t xml:space="preserve">3:00pm * </w:t>
      </w:r>
    </w:p>
    <w:p w:rsidR="0010683E" w:rsidRDefault="0010683E" w:rsidP="0010683E">
      <w:pPr>
        <w:pStyle w:val="ListParagraph"/>
        <w:numPr>
          <w:ilvl w:val="1"/>
          <w:numId w:val="10"/>
        </w:numPr>
      </w:pPr>
      <w:r>
        <w:t>Hour long program in the Britannia courtyard to raise awareness of elder abuse</w:t>
      </w:r>
    </w:p>
    <w:p w:rsidR="0010683E" w:rsidRDefault="0010683E" w:rsidP="0010683E">
      <w:pPr>
        <w:pStyle w:val="ListParagraph"/>
        <w:numPr>
          <w:ilvl w:val="1"/>
          <w:numId w:val="10"/>
        </w:numPr>
      </w:pPr>
      <w:r>
        <w:t>Encourage members to wear purple on this date</w:t>
      </w:r>
    </w:p>
    <w:p w:rsidR="00C85556" w:rsidRDefault="00C85556" w:rsidP="0010683E">
      <w:pPr>
        <w:pStyle w:val="ListParagraph"/>
        <w:numPr>
          <w:ilvl w:val="1"/>
          <w:numId w:val="10"/>
        </w:numPr>
      </w:pPr>
      <w:r>
        <w:t>Deborah Cook has sent some kits for Purple Felt Butterflies Pin to help raise awareness. If you would like kits contact Daniel</w:t>
      </w:r>
    </w:p>
    <w:p w:rsidR="0017043A" w:rsidRDefault="0017043A" w:rsidP="0010683E">
      <w:pPr>
        <w:pStyle w:val="ListParagraph"/>
        <w:numPr>
          <w:ilvl w:val="1"/>
          <w:numId w:val="10"/>
        </w:numPr>
      </w:pPr>
      <w:r>
        <w:t>*Same day as next SEA Committee meeting / Combine event with monthly SEA Committee meeting</w:t>
      </w:r>
    </w:p>
    <w:p w:rsidR="00E75027" w:rsidRDefault="0010683E" w:rsidP="00470F10">
      <w:pPr>
        <w:pStyle w:val="ListParagraph"/>
        <w:numPr>
          <w:ilvl w:val="0"/>
          <w:numId w:val="10"/>
        </w:numPr>
      </w:pPr>
      <w:r>
        <w:t>Seniors Week</w:t>
      </w:r>
      <w:r w:rsidR="00E75027">
        <w:t xml:space="preserve"> May 30</w:t>
      </w:r>
      <w:r w:rsidR="00E75027" w:rsidRPr="00470F10">
        <w:rPr>
          <w:vertAlign w:val="superscript"/>
        </w:rPr>
        <w:t>th</w:t>
      </w:r>
      <w:r w:rsidR="00E75027">
        <w:t xml:space="preserve"> – June 3</w:t>
      </w:r>
    </w:p>
    <w:p w:rsidR="00E75027" w:rsidRDefault="00E75027" w:rsidP="00E75027">
      <w:pPr>
        <w:pStyle w:val="ListParagraph"/>
        <w:numPr>
          <w:ilvl w:val="1"/>
          <w:numId w:val="10"/>
        </w:numPr>
      </w:pPr>
      <w:r>
        <w:t xml:space="preserve">Both Quirke and HAT Weaving Groups </w:t>
      </w:r>
      <w:r w:rsidR="00470F10">
        <w:t xml:space="preserve">holding workshops </w:t>
      </w:r>
    </w:p>
    <w:p w:rsidR="0010683E" w:rsidRDefault="0010683E" w:rsidP="0010683E">
      <w:pPr>
        <w:pStyle w:val="ListParagraph"/>
        <w:numPr>
          <w:ilvl w:val="1"/>
          <w:numId w:val="10"/>
        </w:numPr>
      </w:pPr>
      <w:r>
        <w:lastRenderedPageBreak/>
        <w:t>There will be several open invite events spanning the week of May 30</w:t>
      </w:r>
      <w:r w:rsidRPr="0010683E">
        <w:rPr>
          <w:vertAlign w:val="superscript"/>
        </w:rPr>
        <w:t>th</w:t>
      </w:r>
      <w:r>
        <w:t xml:space="preserve"> – June 3</w:t>
      </w:r>
      <w:r w:rsidRPr="0010683E">
        <w:rPr>
          <w:vertAlign w:val="superscript"/>
        </w:rPr>
        <w:t>rd</w:t>
      </w:r>
      <w:r>
        <w:t>. Posters and info to be shared online as well as onsite for any who are interested</w:t>
      </w:r>
    </w:p>
    <w:p w:rsidR="00E75027" w:rsidRDefault="00E75027" w:rsidP="0010683E">
      <w:pPr>
        <w:pStyle w:val="ListParagraph"/>
        <w:numPr>
          <w:ilvl w:val="1"/>
          <w:numId w:val="10"/>
        </w:numPr>
      </w:pPr>
      <w:r>
        <w:t>June 3</w:t>
      </w:r>
      <w:r w:rsidRPr="00E75027">
        <w:rPr>
          <w:vertAlign w:val="superscript"/>
        </w:rPr>
        <w:t>rd</w:t>
      </w:r>
      <w:r>
        <w:t xml:space="preserve"> Gala Tea(Roundhouse) – Online Only</w:t>
      </w:r>
    </w:p>
    <w:p w:rsidR="00A963C0" w:rsidRDefault="00A963C0" w:rsidP="001D79B4">
      <w:pPr>
        <w:pStyle w:val="ListParagraph"/>
        <w:numPr>
          <w:ilvl w:val="0"/>
          <w:numId w:val="10"/>
        </w:numPr>
      </w:pPr>
      <w:r>
        <w:t>Change of Seasons</w:t>
      </w:r>
    </w:p>
    <w:p w:rsidR="00A47B6E" w:rsidRDefault="00A47B6E" w:rsidP="00A47B6E">
      <w:pPr>
        <w:pStyle w:val="ListParagraph"/>
        <w:numPr>
          <w:ilvl w:val="1"/>
          <w:numId w:val="10"/>
        </w:numPr>
      </w:pPr>
      <w:r>
        <w:t>Seislom to help lead, planning is underway</w:t>
      </w:r>
      <w:r w:rsidR="00C85556">
        <w:t xml:space="preserve"> info to come</w:t>
      </w:r>
    </w:p>
    <w:p w:rsidR="00A963C0" w:rsidRDefault="00A963C0" w:rsidP="001D79B4">
      <w:pPr>
        <w:pStyle w:val="ListParagraph"/>
        <w:numPr>
          <w:ilvl w:val="0"/>
          <w:numId w:val="10"/>
        </w:numPr>
      </w:pPr>
      <w:r>
        <w:t>Indigenous Peoples Day – Tuesday June 21</w:t>
      </w:r>
      <w:r w:rsidRPr="00A963C0">
        <w:rPr>
          <w:vertAlign w:val="superscript"/>
        </w:rPr>
        <w:t>st</w:t>
      </w:r>
      <w:r>
        <w:t xml:space="preserve"> </w:t>
      </w:r>
    </w:p>
    <w:p w:rsidR="003A0BED" w:rsidRDefault="003A0BED" w:rsidP="003A0BED">
      <w:pPr>
        <w:pStyle w:val="ListParagraph"/>
        <w:numPr>
          <w:ilvl w:val="1"/>
          <w:numId w:val="10"/>
        </w:numPr>
      </w:pPr>
      <w:r>
        <w:t xml:space="preserve">Trout Lake usually holds an event this day but there have been no updates. If any have ideas or </w:t>
      </w:r>
      <w:r w:rsidR="003E3C0F">
        <w:t>information of events, p</w:t>
      </w:r>
      <w:r w:rsidR="00E16E60">
        <w:t>lease reach out to 55+ staff</w:t>
      </w:r>
      <w:r>
        <w:t xml:space="preserve"> </w:t>
      </w:r>
    </w:p>
    <w:p w:rsidR="00A963C0" w:rsidRDefault="00A963C0" w:rsidP="00A963C0"/>
    <w:p w:rsidR="001D79B4" w:rsidRDefault="00A963C0" w:rsidP="001D79B4">
      <w:r>
        <w:rPr>
          <w:b/>
        </w:rPr>
        <w:t>Additions;</w:t>
      </w:r>
    </w:p>
    <w:p w:rsidR="00A963C0" w:rsidRDefault="003A0BED" w:rsidP="00A963C0">
      <w:pPr>
        <w:pStyle w:val="ListParagraph"/>
        <w:numPr>
          <w:ilvl w:val="0"/>
          <w:numId w:val="10"/>
        </w:numPr>
      </w:pPr>
      <w:r>
        <w:t>Wednesday Weaving and Drop in</w:t>
      </w:r>
    </w:p>
    <w:p w:rsidR="0067367E" w:rsidRDefault="009762AE" w:rsidP="0067367E">
      <w:pPr>
        <w:pStyle w:val="ListParagraph"/>
        <w:numPr>
          <w:ilvl w:val="1"/>
          <w:numId w:val="10"/>
        </w:numPr>
      </w:pPr>
      <w:r>
        <w:t>Plans to bri</w:t>
      </w:r>
      <w:r w:rsidR="00643692">
        <w:t xml:space="preserve">ng weaving/crafting onsite </w:t>
      </w:r>
      <w:r>
        <w:t>starting Jul</w:t>
      </w:r>
      <w:r w:rsidR="00643692">
        <w:t>y 2022 for Wednesday afternoons (1:30 – 4:30pm) L</w:t>
      </w:r>
      <w:r>
        <w:t>igh</w:t>
      </w:r>
      <w:r w:rsidR="00643692">
        <w:t>t refreshments provided</w:t>
      </w:r>
      <w:r>
        <w:t>.</w:t>
      </w:r>
    </w:p>
    <w:p w:rsidR="009762AE" w:rsidRDefault="009762AE" w:rsidP="009762AE">
      <w:pPr>
        <w:ind w:firstLine="720"/>
        <w:rPr>
          <w:b/>
        </w:rPr>
      </w:pPr>
      <w:r>
        <w:rPr>
          <w:b/>
        </w:rPr>
        <w:t>Discussion;</w:t>
      </w:r>
    </w:p>
    <w:p w:rsidR="009762AE" w:rsidRPr="009762AE" w:rsidRDefault="009762AE" w:rsidP="009762AE">
      <w:pPr>
        <w:pStyle w:val="ListParagraph"/>
        <w:numPr>
          <w:ilvl w:val="1"/>
          <w:numId w:val="10"/>
        </w:numPr>
        <w:rPr>
          <w:b/>
        </w:rPr>
      </w:pPr>
      <w:r>
        <w:t xml:space="preserve">Appreciation for SEA committee members for continuing to create a safe space to express opinions and open the table to share thoughts and feelings on individuals minds regarding the 55+ centre and programs </w:t>
      </w:r>
    </w:p>
    <w:p w:rsidR="00B15939" w:rsidRDefault="00E82BAF" w:rsidP="00A963C0">
      <w:pPr>
        <w:pStyle w:val="ListParagraph"/>
        <w:numPr>
          <w:ilvl w:val="0"/>
          <w:numId w:val="10"/>
        </w:numPr>
      </w:pPr>
      <w:r>
        <w:t xml:space="preserve">Britannia CC </w:t>
      </w:r>
      <w:r w:rsidR="001A78E7">
        <w:t>5-</w:t>
      </w:r>
      <w:r>
        <w:t>Year Plan</w:t>
      </w:r>
    </w:p>
    <w:p w:rsidR="00E82BAF" w:rsidRDefault="001A78E7" w:rsidP="00E82BAF">
      <w:pPr>
        <w:pStyle w:val="ListParagraph"/>
        <w:numPr>
          <w:ilvl w:val="1"/>
          <w:numId w:val="10"/>
        </w:numPr>
      </w:pPr>
      <w:r>
        <w:t xml:space="preserve">Board has approved money to go into the 5-year plan. There will be a call out for a full time manager and two other positions </w:t>
      </w:r>
    </w:p>
    <w:p w:rsidR="001A78E7" w:rsidRDefault="001A78E7" w:rsidP="001A78E7">
      <w:pPr>
        <w:pStyle w:val="ListParagraph"/>
        <w:numPr>
          <w:ilvl w:val="1"/>
          <w:numId w:val="10"/>
        </w:numPr>
      </w:pPr>
      <w:r>
        <w:t xml:space="preserve">RIA committee is recruiting – contact Annie if interested </w:t>
      </w:r>
    </w:p>
    <w:p w:rsidR="004F20DC" w:rsidRDefault="004F20DC" w:rsidP="004F20DC">
      <w:pPr>
        <w:pStyle w:val="ListParagraph"/>
        <w:numPr>
          <w:ilvl w:val="0"/>
          <w:numId w:val="10"/>
        </w:numPr>
      </w:pPr>
      <w:r>
        <w:t>Canada Walks</w:t>
      </w:r>
    </w:p>
    <w:p w:rsidR="00A963C0" w:rsidRPr="00A963C0" w:rsidRDefault="004F20DC" w:rsidP="004F6A8F">
      <w:pPr>
        <w:pStyle w:val="ListParagraph"/>
        <w:numPr>
          <w:ilvl w:val="1"/>
          <w:numId w:val="10"/>
        </w:numPr>
      </w:pPr>
      <w:r>
        <w:t xml:space="preserve">Walking group </w:t>
      </w:r>
      <w:proofErr w:type="gramStart"/>
      <w:r>
        <w:t>is being offered</w:t>
      </w:r>
      <w:proofErr w:type="gramEnd"/>
      <w:r>
        <w:t xml:space="preserve"> to happen at Britannia, with training and an honorarium available for a seniors or elder who is wanting to host. Information on how to apply will be sent out</w:t>
      </w:r>
    </w:p>
    <w:p w:rsidR="00D44890" w:rsidRDefault="008D387A" w:rsidP="00D44890">
      <w:pPr>
        <w:spacing w:line="276" w:lineRule="auto"/>
        <w:rPr>
          <w:rFonts w:cstheme="minorHAnsi"/>
          <w:b/>
        </w:rPr>
      </w:pPr>
      <w:r w:rsidRPr="005A5707">
        <w:rPr>
          <w:rFonts w:cstheme="minorHAnsi"/>
          <w:b/>
        </w:rPr>
        <w:t>Past Items:</w:t>
      </w:r>
    </w:p>
    <w:p w:rsidR="00D44890" w:rsidRPr="00D44890" w:rsidRDefault="00D44890" w:rsidP="00D44890">
      <w:pPr>
        <w:pStyle w:val="ListParagraph"/>
        <w:numPr>
          <w:ilvl w:val="0"/>
          <w:numId w:val="10"/>
        </w:numPr>
        <w:spacing w:line="276" w:lineRule="auto"/>
        <w:rPr>
          <w:rFonts w:cstheme="minorHAnsi"/>
        </w:rPr>
      </w:pPr>
      <w:r w:rsidRPr="00D44890">
        <w:rPr>
          <w:rFonts w:cstheme="minorHAnsi"/>
        </w:rPr>
        <w:t>Connection with Artists and painting inside the 55+ Centre Update</w:t>
      </w:r>
      <w:r w:rsidR="00C72BFD">
        <w:rPr>
          <w:rFonts w:cstheme="minorHAnsi"/>
        </w:rPr>
        <w:t xml:space="preserve"> – tabled </w:t>
      </w:r>
    </w:p>
    <w:p w:rsidR="00D44890" w:rsidRPr="00D44890" w:rsidRDefault="00D44890" w:rsidP="00D44890">
      <w:pPr>
        <w:pStyle w:val="ListParagraph"/>
        <w:numPr>
          <w:ilvl w:val="0"/>
          <w:numId w:val="10"/>
        </w:numPr>
        <w:rPr>
          <w:rFonts w:cstheme="minorHAnsi"/>
        </w:rPr>
      </w:pPr>
      <w:r w:rsidRPr="00D44890">
        <w:rPr>
          <w:rFonts w:cstheme="minorHAnsi"/>
        </w:rPr>
        <w:t>Older youth in AML Update</w:t>
      </w:r>
      <w:r w:rsidR="00C72BFD">
        <w:rPr>
          <w:rFonts w:cstheme="minorHAnsi"/>
        </w:rPr>
        <w:t xml:space="preserve"> – tabled </w:t>
      </w:r>
    </w:p>
    <w:p w:rsidR="008D387A" w:rsidRDefault="00D44890" w:rsidP="00D44890">
      <w:pPr>
        <w:pStyle w:val="ListParagraph"/>
        <w:numPr>
          <w:ilvl w:val="0"/>
          <w:numId w:val="10"/>
        </w:numPr>
        <w:rPr>
          <w:rFonts w:cstheme="minorHAnsi"/>
        </w:rPr>
      </w:pPr>
      <w:r w:rsidRPr="00D44890">
        <w:rPr>
          <w:rFonts w:cstheme="minorHAnsi"/>
        </w:rPr>
        <w:t>Lytton Fundraising Update</w:t>
      </w:r>
    </w:p>
    <w:p w:rsidR="00B55C24" w:rsidRDefault="00B55C24" w:rsidP="00B55C24">
      <w:pPr>
        <w:pStyle w:val="ListParagraph"/>
        <w:numPr>
          <w:ilvl w:val="1"/>
          <w:numId w:val="10"/>
        </w:numPr>
        <w:rPr>
          <w:rFonts w:cstheme="minorHAnsi"/>
        </w:rPr>
      </w:pPr>
      <w:r>
        <w:rPr>
          <w:rFonts w:cstheme="minorHAnsi"/>
        </w:rPr>
        <w:t xml:space="preserve">Daniel has been in contact with LFN band office, communication has been slow but will update once progress has been made to ensure funds raised </w:t>
      </w:r>
      <w:proofErr w:type="gramStart"/>
      <w:r>
        <w:rPr>
          <w:rFonts w:cstheme="minorHAnsi"/>
        </w:rPr>
        <w:t>gets</w:t>
      </w:r>
      <w:proofErr w:type="gramEnd"/>
      <w:r>
        <w:rPr>
          <w:rFonts w:cstheme="minorHAnsi"/>
        </w:rPr>
        <w:t xml:space="preserve"> delivered</w:t>
      </w:r>
      <w:r w:rsidR="004F6A8F">
        <w:rPr>
          <w:rFonts w:cstheme="minorHAnsi"/>
        </w:rPr>
        <w:t>.</w:t>
      </w:r>
    </w:p>
    <w:p w:rsidR="004F6A8F" w:rsidRPr="00997B04" w:rsidRDefault="009E5864" w:rsidP="004F6A8F">
      <w:pPr>
        <w:pStyle w:val="ListParagraph"/>
        <w:numPr>
          <w:ilvl w:val="1"/>
          <w:numId w:val="10"/>
        </w:numPr>
      </w:pPr>
      <w:r>
        <w:rPr>
          <w:rFonts w:cstheme="minorHAnsi"/>
        </w:rPr>
        <w:t xml:space="preserve">As per Program Discussion </w:t>
      </w:r>
      <w:r w:rsidR="004F6A8F">
        <w:rPr>
          <w:rFonts w:cstheme="minorHAnsi"/>
        </w:rPr>
        <w:t xml:space="preserve">* </w:t>
      </w:r>
      <w:r w:rsidR="004F6A8F">
        <w:t>Request for a Craft Collective meeting to discuss current craft table funds planning</w:t>
      </w:r>
    </w:p>
    <w:p w:rsidR="004F6A8F" w:rsidRPr="00D44890" w:rsidRDefault="004F6A8F" w:rsidP="004F6A8F">
      <w:pPr>
        <w:pStyle w:val="ListParagraph"/>
        <w:ind w:left="1440"/>
        <w:rPr>
          <w:rFonts w:cstheme="minorHAnsi"/>
        </w:rPr>
      </w:pPr>
    </w:p>
    <w:p w:rsidR="00B320EB" w:rsidRDefault="00B320EB" w:rsidP="008D387A">
      <w:pPr>
        <w:spacing w:line="276" w:lineRule="auto"/>
        <w:rPr>
          <w:rFonts w:cstheme="minorHAnsi"/>
        </w:rPr>
      </w:pPr>
    </w:p>
    <w:p w:rsidR="008D387A" w:rsidRDefault="008D387A" w:rsidP="008D387A">
      <w:pPr>
        <w:spacing w:line="276" w:lineRule="auto"/>
        <w:rPr>
          <w:rFonts w:cstheme="minorHAnsi"/>
        </w:rPr>
      </w:pPr>
      <w:r>
        <w:rPr>
          <w:rFonts w:cstheme="minorHAnsi"/>
        </w:rPr>
        <w:t>Meeting adjourn</w:t>
      </w:r>
      <w:r w:rsidR="00414DF6">
        <w:rPr>
          <w:rFonts w:cstheme="minorHAnsi"/>
        </w:rPr>
        <w:t>ed</w:t>
      </w:r>
    </w:p>
    <w:p w:rsidR="004E711B" w:rsidRDefault="004E711B" w:rsidP="008D387A">
      <w:pPr>
        <w:spacing w:line="276" w:lineRule="auto"/>
        <w:jc w:val="center"/>
        <w:rPr>
          <w:rFonts w:cstheme="minorHAnsi"/>
        </w:rPr>
      </w:pPr>
    </w:p>
    <w:p w:rsidR="008D387A" w:rsidRPr="00C44DDA" w:rsidRDefault="008D387A" w:rsidP="00C44DDA">
      <w:pPr>
        <w:spacing w:line="276" w:lineRule="auto"/>
        <w:jc w:val="center"/>
        <w:rPr>
          <w:rFonts w:cstheme="minorHAnsi"/>
        </w:rPr>
      </w:pPr>
      <w:r>
        <w:rPr>
          <w:rFonts w:cstheme="minorHAnsi"/>
        </w:rPr>
        <w:t xml:space="preserve">Next SEA Meeting: </w:t>
      </w:r>
      <w:r w:rsidR="009E5864" w:rsidRPr="009E5864">
        <w:rPr>
          <w:rFonts w:cstheme="minorHAnsi"/>
          <w:b/>
        </w:rPr>
        <w:t xml:space="preserve">3:30pm </w:t>
      </w:r>
      <w:r w:rsidR="005A5707" w:rsidRPr="009E5864">
        <w:rPr>
          <w:rFonts w:cstheme="minorHAnsi"/>
          <w:b/>
          <w:bCs/>
        </w:rPr>
        <w:t>Wednesday</w:t>
      </w:r>
      <w:r>
        <w:rPr>
          <w:rFonts w:cstheme="minorHAnsi"/>
          <w:b/>
          <w:bCs/>
        </w:rPr>
        <w:t xml:space="preserve"> </w:t>
      </w:r>
      <w:r w:rsidR="001D79B4">
        <w:rPr>
          <w:rFonts w:cstheme="minorHAnsi"/>
          <w:b/>
          <w:bCs/>
        </w:rPr>
        <w:t>June 15</w:t>
      </w:r>
      <w:r w:rsidR="005A5707">
        <w:rPr>
          <w:rFonts w:cstheme="minorHAnsi"/>
          <w:b/>
          <w:bCs/>
        </w:rPr>
        <w:t>, 2022</w:t>
      </w:r>
      <w:r w:rsidR="009E5864">
        <w:rPr>
          <w:rFonts w:cstheme="minorHAnsi"/>
          <w:b/>
          <w:bCs/>
        </w:rPr>
        <w:t xml:space="preserve"> </w:t>
      </w:r>
    </w:p>
    <w:sectPr w:rsidR="008D387A" w:rsidRPr="00C44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6A"/>
    <w:multiLevelType w:val="hybridMultilevel"/>
    <w:tmpl w:val="1E32A9B0"/>
    <w:lvl w:ilvl="0" w:tplc="0409000F">
      <w:start w:val="1"/>
      <w:numFmt w:val="decimal"/>
      <w:lvlText w:val="%1."/>
      <w:lvlJc w:val="left"/>
      <w:pPr>
        <w:ind w:left="720" w:hanging="360"/>
      </w:pPr>
    </w:lvl>
    <w:lvl w:ilvl="1" w:tplc="664CE7DA">
      <w:numFmt w:val="bullet"/>
      <w:lvlText w:val="-"/>
      <w:lvlJc w:val="left"/>
      <w:pPr>
        <w:ind w:left="1440" w:hanging="360"/>
      </w:pPr>
      <w:rPr>
        <w:rFonts w:ascii="Calibri" w:eastAsia="Times New Roman" w:hAnsi="Calibri" w:cs="Calibri" w:hint="default"/>
        <w:sz w:val="24"/>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A76870"/>
    <w:multiLevelType w:val="hybridMultilevel"/>
    <w:tmpl w:val="BECC152E"/>
    <w:lvl w:ilvl="0" w:tplc="705E4D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337CE7"/>
    <w:multiLevelType w:val="hybridMultilevel"/>
    <w:tmpl w:val="4600EA1E"/>
    <w:lvl w:ilvl="0" w:tplc="35A201EE">
      <w:start w:val="5"/>
      <w:numFmt w:val="decimal"/>
      <w:lvlText w:val="%1"/>
      <w:lvlJc w:val="left"/>
      <w:pPr>
        <w:ind w:left="720" w:hanging="360"/>
      </w:pPr>
      <w:rPr>
        <w:rFonts w:ascii="Calibri" w:hAnsi="Calibri" w:cs="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1A1B04"/>
    <w:multiLevelType w:val="hybridMultilevel"/>
    <w:tmpl w:val="B2F4ECAE"/>
    <w:lvl w:ilvl="0" w:tplc="EC0665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3E423D"/>
    <w:multiLevelType w:val="hybridMultilevel"/>
    <w:tmpl w:val="88AA6844"/>
    <w:lvl w:ilvl="0" w:tplc="9A24FA78">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BA65D9"/>
    <w:multiLevelType w:val="hybridMultilevel"/>
    <w:tmpl w:val="7A603C68"/>
    <w:lvl w:ilvl="0" w:tplc="405A4B34">
      <w:start w:val="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186717"/>
    <w:multiLevelType w:val="hybridMultilevel"/>
    <w:tmpl w:val="222A0D24"/>
    <w:lvl w:ilvl="0" w:tplc="0EA412BC">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1619E4"/>
    <w:multiLevelType w:val="hybridMultilevel"/>
    <w:tmpl w:val="2304A0E2"/>
    <w:lvl w:ilvl="0" w:tplc="1B38B8D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F82556"/>
    <w:multiLevelType w:val="hybridMultilevel"/>
    <w:tmpl w:val="C7EC3836"/>
    <w:lvl w:ilvl="0" w:tplc="A268DEC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2236F0"/>
    <w:multiLevelType w:val="hybridMultilevel"/>
    <w:tmpl w:val="55121292"/>
    <w:lvl w:ilvl="0" w:tplc="A0846176">
      <w:numFmt w:val="bullet"/>
      <w:lvlText w:val="-"/>
      <w:lvlJc w:val="left"/>
      <w:pPr>
        <w:ind w:left="720" w:hanging="360"/>
      </w:pPr>
      <w:rPr>
        <w:rFonts w:ascii="Calibri" w:eastAsiaTheme="minorHAnsi" w:hAnsi="Calibri" w:cs="Calibri"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4"/>
  </w:num>
  <w:num w:numId="8">
    <w:abstractNumId w:val="6"/>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2C"/>
    <w:rsid w:val="00045619"/>
    <w:rsid w:val="00052FAC"/>
    <w:rsid w:val="00057901"/>
    <w:rsid w:val="00063C2E"/>
    <w:rsid w:val="000A6150"/>
    <w:rsid w:val="000D24BA"/>
    <w:rsid w:val="000E6A39"/>
    <w:rsid w:val="00102DC2"/>
    <w:rsid w:val="0010683E"/>
    <w:rsid w:val="001135DA"/>
    <w:rsid w:val="0013244D"/>
    <w:rsid w:val="00166715"/>
    <w:rsid w:val="0017043A"/>
    <w:rsid w:val="00170E0C"/>
    <w:rsid w:val="00193849"/>
    <w:rsid w:val="00193DBE"/>
    <w:rsid w:val="001962DD"/>
    <w:rsid w:val="001A78E7"/>
    <w:rsid w:val="001D07AB"/>
    <w:rsid w:val="001D79B4"/>
    <w:rsid w:val="001F36E8"/>
    <w:rsid w:val="001F40C4"/>
    <w:rsid w:val="0023728E"/>
    <w:rsid w:val="00255322"/>
    <w:rsid w:val="00294C19"/>
    <w:rsid w:val="002A4298"/>
    <w:rsid w:val="002C00EC"/>
    <w:rsid w:val="002D7A56"/>
    <w:rsid w:val="002E616D"/>
    <w:rsid w:val="002F051A"/>
    <w:rsid w:val="002F5613"/>
    <w:rsid w:val="00304D21"/>
    <w:rsid w:val="00314678"/>
    <w:rsid w:val="00315E26"/>
    <w:rsid w:val="00354895"/>
    <w:rsid w:val="003617AF"/>
    <w:rsid w:val="003877B4"/>
    <w:rsid w:val="00397824"/>
    <w:rsid w:val="003A0BED"/>
    <w:rsid w:val="003C0474"/>
    <w:rsid w:val="003E0D83"/>
    <w:rsid w:val="003E3C0F"/>
    <w:rsid w:val="003F071C"/>
    <w:rsid w:val="00414DF6"/>
    <w:rsid w:val="00460918"/>
    <w:rsid w:val="0047095C"/>
    <w:rsid w:val="00470F10"/>
    <w:rsid w:val="0048750E"/>
    <w:rsid w:val="004C587E"/>
    <w:rsid w:val="004E6B42"/>
    <w:rsid w:val="004E711B"/>
    <w:rsid w:val="004F20DC"/>
    <w:rsid w:val="004F3C34"/>
    <w:rsid w:val="004F4F9E"/>
    <w:rsid w:val="004F6A8F"/>
    <w:rsid w:val="00566B8A"/>
    <w:rsid w:val="00574019"/>
    <w:rsid w:val="00594947"/>
    <w:rsid w:val="005A0C1C"/>
    <w:rsid w:val="005A5707"/>
    <w:rsid w:val="005E1C73"/>
    <w:rsid w:val="005F2543"/>
    <w:rsid w:val="005F28CD"/>
    <w:rsid w:val="00603ECA"/>
    <w:rsid w:val="00611178"/>
    <w:rsid w:val="00643692"/>
    <w:rsid w:val="006511BD"/>
    <w:rsid w:val="00671D84"/>
    <w:rsid w:val="0067367E"/>
    <w:rsid w:val="00685DD5"/>
    <w:rsid w:val="006C29E4"/>
    <w:rsid w:val="006F3208"/>
    <w:rsid w:val="00757822"/>
    <w:rsid w:val="007734B5"/>
    <w:rsid w:val="0078491F"/>
    <w:rsid w:val="007974D0"/>
    <w:rsid w:val="007D08CC"/>
    <w:rsid w:val="007D3417"/>
    <w:rsid w:val="007D3C60"/>
    <w:rsid w:val="007D62E2"/>
    <w:rsid w:val="007E0728"/>
    <w:rsid w:val="00803BB1"/>
    <w:rsid w:val="008254FE"/>
    <w:rsid w:val="00830487"/>
    <w:rsid w:val="008639D5"/>
    <w:rsid w:val="008723AB"/>
    <w:rsid w:val="008832AC"/>
    <w:rsid w:val="008902A6"/>
    <w:rsid w:val="008978FE"/>
    <w:rsid w:val="008B67CD"/>
    <w:rsid w:val="008C639D"/>
    <w:rsid w:val="008D3856"/>
    <w:rsid w:val="008D387A"/>
    <w:rsid w:val="008F1291"/>
    <w:rsid w:val="009160FB"/>
    <w:rsid w:val="00947A22"/>
    <w:rsid w:val="009762AE"/>
    <w:rsid w:val="009828E8"/>
    <w:rsid w:val="009830A4"/>
    <w:rsid w:val="0098472F"/>
    <w:rsid w:val="00997B04"/>
    <w:rsid w:val="009A3D28"/>
    <w:rsid w:val="009B458E"/>
    <w:rsid w:val="009E5864"/>
    <w:rsid w:val="009F6848"/>
    <w:rsid w:val="00A47B6E"/>
    <w:rsid w:val="00A62354"/>
    <w:rsid w:val="00A64D33"/>
    <w:rsid w:val="00A963C0"/>
    <w:rsid w:val="00AA0A04"/>
    <w:rsid w:val="00AC7726"/>
    <w:rsid w:val="00AE2514"/>
    <w:rsid w:val="00AE4DE1"/>
    <w:rsid w:val="00B01466"/>
    <w:rsid w:val="00B12037"/>
    <w:rsid w:val="00B14FF1"/>
    <w:rsid w:val="00B15939"/>
    <w:rsid w:val="00B308CC"/>
    <w:rsid w:val="00B320EB"/>
    <w:rsid w:val="00B36491"/>
    <w:rsid w:val="00B437A8"/>
    <w:rsid w:val="00B52581"/>
    <w:rsid w:val="00B55C24"/>
    <w:rsid w:val="00B7162E"/>
    <w:rsid w:val="00B85786"/>
    <w:rsid w:val="00B87777"/>
    <w:rsid w:val="00BE278A"/>
    <w:rsid w:val="00BE3F49"/>
    <w:rsid w:val="00C00462"/>
    <w:rsid w:val="00C06CBE"/>
    <w:rsid w:val="00C2098C"/>
    <w:rsid w:val="00C212F0"/>
    <w:rsid w:val="00C44DDA"/>
    <w:rsid w:val="00C47240"/>
    <w:rsid w:val="00C72BFD"/>
    <w:rsid w:val="00C85556"/>
    <w:rsid w:val="00C93C44"/>
    <w:rsid w:val="00C96735"/>
    <w:rsid w:val="00CA311A"/>
    <w:rsid w:val="00CD6EA5"/>
    <w:rsid w:val="00CE757B"/>
    <w:rsid w:val="00CF2525"/>
    <w:rsid w:val="00D00077"/>
    <w:rsid w:val="00D003AE"/>
    <w:rsid w:val="00D32196"/>
    <w:rsid w:val="00D33CF6"/>
    <w:rsid w:val="00D42515"/>
    <w:rsid w:val="00D44890"/>
    <w:rsid w:val="00D94631"/>
    <w:rsid w:val="00D94EE2"/>
    <w:rsid w:val="00DA665F"/>
    <w:rsid w:val="00DA6F01"/>
    <w:rsid w:val="00DC02FD"/>
    <w:rsid w:val="00DC3A7F"/>
    <w:rsid w:val="00E066BF"/>
    <w:rsid w:val="00E13C81"/>
    <w:rsid w:val="00E16A2C"/>
    <w:rsid w:val="00E16E60"/>
    <w:rsid w:val="00E47F1D"/>
    <w:rsid w:val="00E55E89"/>
    <w:rsid w:val="00E60440"/>
    <w:rsid w:val="00E75027"/>
    <w:rsid w:val="00E82BAF"/>
    <w:rsid w:val="00E85CDC"/>
    <w:rsid w:val="00EC2D1A"/>
    <w:rsid w:val="00F109BE"/>
    <w:rsid w:val="00F12996"/>
    <w:rsid w:val="00F136CE"/>
    <w:rsid w:val="00F30AD0"/>
    <w:rsid w:val="00F41C1B"/>
    <w:rsid w:val="00F53785"/>
    <w:rsid w:val="00FA0104"/>
    <w:rsid w:val="00FA1B04"/>
    <w:rsid w:val="00FC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897CC"/>
  <w15:chartTrackingRefBased/>
  <w15:docId w15:val="{5F738E01-C2FB-4C19-B9B9-0E08DB5C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2C"/>
    <w:rPr>
      <w:rFonts w:asciiTheme="minorHAnsi" w:eastAsiaTheme="minorHAnsi" w:hAnsiTheme="minorHAnsi" w:cstheme="minorBidi"/>
      <w:sz w:val="24"/>
      <w:szCs w:val="24"/>
      <w:lang w:val="en-CA"/>
    </w:rPr>
  </w:style>
  <w:style w:type="paragraph" w:styleId="Heading1">
    <w:name w:val="heading 1"/>
    <w:basedOn w:val="Normal"/>
    <w:next w:val="Normal"/>
    <w:qFormat/>
    <w:rsid w:val="00E55E89"/>
    <w:pPr>
      <w:keepNext/>
      <w:spacing w:after="240"/>
      <w:outlineLvl w:val="0"/>
    </w:pPr>
    <w:rPr>
      <w:rFonts w:ascii="Arial" w:eastAsia="Times New Roman"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rFonts w:ascii="Trebuchet MS" w:eastAsia="Times New Roman" w:hAnsi="Trebuchet MS" w:cs="Times New Roman"/>
      <w:sz w:val="18"/>
      <w:szCs w:val="22"/>
    </w:rPr>
  </w:style>
  <w:style w:type="paragraph" w:styleId="Header">
    <w:name w:val="header"/>
    <w:basedOn w:val="Normal"/>
    <w:rsid w:val="00AC7726"/>
    <w:pPr>
      <w:tabs>
        <w:tab w:val="center" w:pos="4320"/>
        <w:tab w:val="right" w:pos="8640"/>
      </w:tabs>
    </w:pPr>
    <w:rPr>
      <w:rFonts w:ascii="Trebuchet MS" w:eastAsia="Times New Roman" w:hAnsi="Trebuchet MS" w:cs="Times New Roman"/>
      <w:sz w:val="18"/>
      <w:szCs w:val="22"/>
    </w:rPr>
  </w:style>
  <w:style w:type="paragraph" w:styleId="ListParagraph">
    <w:name w:val="List Paragraph"/>
    <w:basedOn w:val="Normal"/>
    <w:uiPriority w:val="34"/>
    <w:qFormat/>
    <w:rsid w:val="00E16A2C"/>
    <w:pPr>
      <w:ind w:left="720"/>
      <w:contextualSpacing/>
    </w:pPr>
  </w:style>
  <w:style w:type="character" w:styleId="Hyperlink">
    <w:name w:val="Hyperlink"/>
    <w:basedOn w:val="DefaultParagraphFont"/>
    <w:unhideWhenUsed/>
    <w:rsid w:val="002A4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6540">
      <w:bodyDiv w:val="1"/>
      <w:marLeft w:val="0"/>
      <w:marRight w:val="0"/>
      <w:marTop w:val="0"/>
      <w:marBottom w:val="0"/>
      <w:divBdr>
        <w:top w:val="none" w:sz="0" w:space="0" w:color="auto"/>
        <w:left w:val="none" w:sz="0" w:space="0" w:color="auto"/>
        <w:bottom w:val="none" w:sz="0" w:space="0" w:color="auto"/>
        <w:right w:val="none" w:sz="0" w:space="0" w:color="auto"/>
      </w:divBdr>
    </w:div>
    <w:div w:id="14349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iel.cook@vancouv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7C73-6134-4F82-870A-B0932696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6832</Characters>
  <Application>Microsoft Office Word</Application>
  <DocSecurity>0</DocSecurity>
  <Lines>189</Lines>
  <Paragraphs>152</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Kya</dc:creator>
  <cp:keywords/>
  <dc:description/>
  <cp:lastModifiedBy>Cowan, Anne</cp:lastModifiedBy>
  <cp:revision>2</cp:revision>
  <dcterms:created xsi:type="dcterms:W3CDTF">2022-05-30T21:30:00Z</dcterms:created>
  <dcterms:modified xsi:type="dcterms:W3CDTF">2022-05-30T21:30:00Z</dcterms:modified>
</cp:coreProperties>
</file>