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ABF6" w14:textId="77777777" w:rsidR="00E16A2C" w:rsidRDefault="00E16A2C" w:rsidP="00E16A2C">
      <w:pPr>
        <w:jc w:val="center"/>
      </w:pPr>
      <w:r>
        <w:rPr>
          <w:noProof/>
          <w:lang w:eastAsia="en-CA"/>
        </w:rPr>
        <w:drawing>
          <wp:inline distT="0" distB="0" distL="0" distR="0" wp14:anchorId="0F82965F" wp14:editId="1FCF691F">
            <wp:extent cx="2400300" cy="1044341"/>
            <wp:effectExtent l="0" t="0" r="0" b="381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5" cy="10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C101" w14:textId="77777777" w:rsidR="00E16A2C" w:rsidRPr="001B3DC8" w:rsidRDefault="00E16A2C" w:rsidP="00E16A2C">
      <w:pPr>
        <w:jc w:val="center"/>
        <w:rPr>
          <w:b/>
          <w:sz w:val="28"/>
          <w:szCs w:val="32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MINUTES</w:t>
      </w:r>
    </w:p>
    <w:p w14:paraId="6B3B0586" w14:textId="77777777"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14:paraId="524FCE6E" w14:textId="7D995453" w:rsidR="00E16A2C" w:rsidRPr="001B3DC8" w:rsidRDefault="00E16A2C" w:rsidP="00E16A2C">
      <w:pPr>
        <w:jc w:val="center"/>
        <w:rPr>
          <w:rFonts w:ascii="Calibri" w:hAnsi="Calibri"/>
          <w:sz w:val="28"/>
          <w:szCs w:val="32"/>
          <w:lang w:val="en-US"/>
        </w:rPr>
      </w:pPr>
      <w:r w:rsidRPr="001B3DC8">
        <w:rPr>
          <w:rFonts w:ascii="Calibri" w:hAnsi="Calibri"/>
          <w:sz w:val="28"/>
          <w:szCs w:val="32"/>
          <w:lang w:val="en-US"/>
        </w:rPr>
        <w:t xml:space="preserve">Wednesday, </w:t>
      </w:r>
      <w:r w:rsidR="00431828">
        <w:rPr>
          <w:rFonts w:ascii="Calibri" w:hAnsi="Calibri"/>
          <w:sz w:val="28"/>
          <w:szCs w:val="32"/>
          <w:lang w:val="en-US"/>
        </w:rPr>
        <w:t>April 21</w:t>
      </w:r>
      <w:r w:rsidR="00C72F8D">
        <w:rPr>
          <w:rFonts w:ascii="Calibri" w:hAnsi="Calibri"/>
          <w:sz w:val="28"/>
          <w:szCs w:val="32"/>
          <w:lang w:val="en-US"/>
        </w:rPr>
        <w:t>, 2021</w:t>
      </w:r>
      <w:r w:rsidR="00614200">
        <w:rPr>
          <w:rFonts w:ascii="Calibri" w:hAnsi="Calibri"/>
          <w:sz w:val="28"/>
          <w:szCs w:val="32"/>
          <w:lang w:val="en-US"/>
        </w:rPr>
        <w:t xml:space="preserve"> 3:30</w:t>
      </w:r>
      <w:r w:rsidRPr="001B3DC8">
        <w:rPr>
          <w:rFonts w:ascii="Calibri" w:hAnsi="Calibri"/>
          <w:sz w:val="28"/>
          <w:szCs w:val="32"/>
          <w:lang w:val="en-US"/>
        </w:rPr>
        <w:t>pm through Zoom</w:t>
      </w:r>
    </w:p>
    <w:p w14:paraId="5AAF2967" w14:textId="77777777" w:rsidR="00E16A2C" w:rsidRPr="001B3DC8" w:rsidRDefault="00E16A2C" w:rsidP="00E16A2C">
      <w:pPr>
        <w:jc w:val="center"/>
        <w:rPr>
          <w:rFonts w:ascii="Calibri" w:hAnsi="Calibri"/>
          <w:sz w:val="20"/>
          <w:szCs w:val="32"/>
          <w:lang w:val="en-US"/>
        </w:rPr>
      </w:pPr>
    </w:p>
    <w:p w14:paraId="0CD42D49" w14:textId="675E4745" w:rsidR="00E16A2C" w:rsidRDefault="00E16A2C" w:rsidP="00E16A2C">
      <w:r>
        <w:rPr>
          <w:b/>
        </w:rPr>
        <w:t>Present:</w:t>
      </w:r>
      <w:r>
        <w:t xml:space="preserve"> </w:t>
      </w:r>
      <w:r w:rsidR="00C25C34">
        <w:t>Anne C</w:t>
      </w:r>
      <w:r w:rsidR="00740787">
        <w:t>owan</w:t>
      </w:r>
      <w:r w:rsidR="00C25C34">
        <w:t>, Daniel</w:t>
      </w:r>
      <w:r w:rsidR="00740787">
        <w:t xml:space="preserve"> Cook</w:t>
      </w:r>
      <w:r w:rsidR="00C25C34">
        <w:t>, Kya</w:t>
      </w:r>
      <w:r w:rsidR="00740787">
        <w:t xml:space="preserve"> Prince</w:t>
      </w:r>
      <w:r w:rsidR="00C25C34">
        <w:t xml:space="preserve">, Annie </w:t>
      </w:r>
      <w:proofErr w:type="spellStart"/>
      <w:r w:rsidR="00C25C34">
        <w:t>D</w:t>
      </w:r>
      <w:r w:rsidR="00740787">
        <w:t>anilko</w:t>
      </w:r>
      <w:proofErr w:type="spellEnd"/>
      <w:r w:rsidR="00C25C34">
        <w:t>, Vera</w:t>
      </w:r>
      <w:r w:rsidR="00740787">
        <w:t xml:space="preserve"> Jones</w:t>
      </w:r>
      <w:r w:rsidR="00C25C34">
        <w:t>, Cynthia</w:t>
      </w:r>
      <w:r w:rsidR="00740787">
        <w:t xml:space="preserve"> Low</w:t>
      </w:r>
      <w:r w:rsidR="00C25C34">
        <w:t>, Noreen</w:t>
      </w:r>
      <w:r w:rsidR="00740787">
        <w:t xml:space="preserve"> Ma</w:t>
      </w:r>
      <w:r w:rsidR="00C25C34">
        <w:t>, Anne P</w:t>
      </w:r>
      <w:r w:rsidR="00740787">
        <w:t>rince</w:t>
      </w:r>
      <w:r w:rsidR="00C25C34">
        <w:t xml:space="preserve">, </w:t>
      </w:r>
      <w:proofErr w:type="spellStart"/>
      <w:r w:rsidR="00C25C34">
        <w:t>Cylia</w:t>
      </w:r>
      <w:proofErr w:type="spellEnd"/>
      <w:r w:rsidR="00740787">
        <w:t xml:space="preserve"> Wong</w:t>
      </w:r>
      <w:r w:rsidR="00C25C34">
        <w:t>, Alice</w:t>
      </w:r>
      <w:r w:rsidR="00740787">
        <w:t xml:space="preserve"> Munro</w:t>
      </w:r>
      <w:r w:rsidR="00C25C34">
        <w:t>, Myra</w:t>
      </w:r>
      <w:r w:rsidR="00740787">
        <w:t xml:space="preserve"> Pierre</w:t>
      </w:r>
      <w:r w:rsidR="00C25C34">
        <w:t>,</w:t>
      </w:r>
      <w:r w:rsidR="00904883">
        <w:t xml:space="preserve"> Deborah</w:t>
      </w:r>
      <w:r w:rsidR="00740787">
        <w:t xml:space="preserve"> Cook</w:t>
      </w:r>
      <w:r w:rsidR="00904883">
        <w:t>,</w:t>
      </w:r>
      <w:r w:rsidR="00C25C34">
        <w:t xml:space="preserve"> Ben</w:t>
      </w:r>
      <w:r w:rsidR="00740787">
        <w:t xml:space="preserve"> Licks</w:t>
      </w:r>
      <w:r w:rsidR="00C25C34">
        <w:t>, Emily</w:t>
      </w:r>
      <w:r w:rsidR="00740787">
        <w:t xml:space="preserve"> Lomax</w:t>
      </w:r>
    </w:p>
    <w:p w14:paraId="42DA0D54" w14:textId="77777777" w:rsidR="00E16A2C" w:rsidRDefault="00E16A2C" w:rsidP="00E16A2C"/>
    <w:p w14:paraId="423E381E" w14:textId="0FAAD8F9" w:rsidR="00E16A2C" w:rsidRDefault="00E16A2C">
      <w:r>
        <w:rPr>
          <w:b/>
        </w:rPr>
        <w:t>Opening Prayer and Land Acknowledgment:</w:t>
      </w:r>
      <w:r w:rsidR="00D973E9" w:rsidRPr="00D973E9">
        <w:t xml:space="preserve"> </w:t>
      </w:r>
      <w:r w:rsidR="00600973">
        <w:t>Annie D</w:t>
      </w:r>
    </w:p>
    <w:p w14:paraId="798F1C78" w14:textId="0244137F" w:rsidR="00C25C34" w:rsidRDefault="00C25C34"/>
    <w:p w14:paraId="08AC91D5" w14:textId="7950DD24" w:rsidR="00C25C34" w:rsidRDefault="00C25C34">
      <w:r>
        <w:rPr>
          <w:b/>
          <w:bCs/>
        </w:rPr>
        <w:t>Britannia Planning and Development Update</w:t>
      </w:r>
      <w:r>
        <w:t xml:space="preserve"> – Annie D</w:t>
      </w:r>
    </w:p>
    <w:p w14:paraId="45E9CA11" w14:textId="08A3365C" w:rsidR="00C25C34" w:rsidRDefault="00C25C34" w:rsidP="00C25C34">
      <w:pPr>
        <w:pStyle w:val="ListParagraph"/>
        <w:numPr>
          <w:ilvl w:val="0"/>
          <w:numId w:val="10"/>
        </w:numPr>
      </w:pPr>
      <w:r>
        <w:t xml:space="preserve">Town Hall </w:t>
      </w:r>
      <w:proofErr w:type="spellStart"/>
      <w:r>
        <w:t>mtg</w:t>
      </w:r>
      <w:proofErr w:type="spellEnd"/>
      <w:r>
        <w:t xml:space="preserve"> to be scheduled – invite will go out accordingly </w:t>
      </w:r>
    </w:p>
    <w:p w14:paraId="786921A3" w14:textId="61DD5EB9" w:rsidR="00C25C34" w:rsidRDefault="00904883" w:rsidP="00C25C34">
      <w:pPr>
        <w:pStyle w:val="ListParagraph"/>
        <w:numPr>
          <w:ilvl w:val="0"/>
          <w:numId w:val="10"/>
        </w:numPr>
      </w:pPr>
      <w:r>
        <w:t>COV and MODUS in charge of the engagement – recommended for more community focused pieces</w:t>
      </w:r>
    </w:p>
    <w:p w14:paraId="772CCB10" w14:textId="35B055F1" w:rsidR="00582113" w:rsidRDefault="00C25C34" w:rsidP="00582113">
      <w:pPr>
        <w:pStyle w:val="ListParagraph"/>
        <w:numPr>
          <w:ilvl w:val="0"/>
          <w:numId w:val="10"/>
        </w:numPr>
      </w:pPr>
      <w:r>
        <w:t xml:space="preserve">Housing was mandated by </w:t>
      </w:r>
      <w:r w:rsidR="00582113">
        <w:t xml:space="preserve">city </w:t>
      </w:r>
      <w:r>
        <w:t>council – survey being drafted for how the community feels about it being onsite to move forward with phasing</w:t>
      </w:r>
      <w:r w:rsidR="00582113">
        <w:t xml:space="preserve"> (if housing, what kind etc.)</w:t>
      </w:r>
    </w:p>
    <w:p w14:paraId="48DDC116" w14:textId="77777777" w:rsidR="00F43240" w:rsidRDefault="00F43240" w:rsidP="00F43240">
      <w:pPr>
        <w:pStyle w:val="ListParagraph"/>
      </w:pPr>
    </w:p>
    <w:p w14:paraId="4932D7EC" w14:textId="50E28C27" w:rsidR="003108FB" w:rsidRDefault="00C25C34">
      <w:r>
        <w:rPr>
          <w:b/>
          <w:bCs/>
        </w:rPr>
        <w:t xml:space="preserve">Mother’s Day </w:t>
      </w:r>
      <w:proofErr w:type="gramStart"/>
      <w:r>
        <w:rPr>
          <w:b/>
          <w:bCs/>
        </w:rPr>
        <w:t>Pow</w:t>
      </w:r>
      <w:proofErr w:type="gramEnd"/>
      <w:r>
        <w:rPr>
          <w:b/>
          <w:bCs/>
        </w:rPr>
        <w:t xml:space="preserve"> Wow and PAC Project </w:t>
      </w:r>
      <w:r>
        <w:t>– Cynthia</w:t>
      </w:r>
    </w:p>
    <w:p w14:paraId="113291B5" w14:textId="77777777" w:rsidR="00F43240" w:rsidRDefault="00F43240" w:rsidP="00C25C34">
      <w:pPr>
        <w:pStyle w:val="ListParagraph"/>
        <w:numPr>
          <w:ilvl w:val="0"/>
          <w:numId w:val="9"/>
        </w:numPr>
      </w:pPr>
      <w:r>
        <w:t>Mother’s Day Pow Wow</w:t>
      </w:r>
    </w:p>
    <w:p w14:paraId="021BC88B" w14:textId="68BF627F" w:rsidR="00C25C34" w:rsidRDefault="00582113" w:rsidP="00F43240">
      <w:pPr>
        <w:pStyle w:val="ListParagraph"/>
        <w:numPr>
          <w:ilvl w:val="1"/>
          <w:numId w:val="9"/>
        </w:numPr>
      </w:pPr>
      <w:r>
        <w:t>Ongoing meetings to organized hosting a virtual event with Britannia and the DTES Women’s Centre</w:t>
      </w:r>
    </w:p>
    <w:p w14:paraId="0116A657" w14:textId="18A381AF" w:rsidR="00582113" w:rsidRDefault="00582113" w:rsidP="00F43240">
      <w:pPr>
        <w:pStyle w:val="ListParagraph"/>
        <w:numPr>
          <w:ilvl w:val="1"/>
          <w:numId w:val="9"/>
        </w:numPr>
      </w:pPr>
      <w:r>
        <w:t>PHO do not allow any public events – limited food and candy deliveries will be made</w:t>
      </w:r>
    </w:p>
    <w:p w14:paraId="53B2CED8" w14:textId="69496A74" w:rsidR="00582113" w:rsidRDefault="00582113" w:rsidP="00F43240">
      <w:pPr>
        <w:pStyle w:val="ListParagraph"/>
        <w:numPr>
          <w:ilvl w:val="1"/>
          <w:numId w:val="9"/>
        </w:numPr>
      </w:pPr>
      <w:r>
        <w:t>Zoom link and Facebook event will be sent out and made available and sent out</w:t>
      </w:r>
    </w:p>
    <w:p w14:paraId="21778B79" w14:textId="2C253121" w:rsidR="003108FB" w:rsidRDefault="00582113" w:rsidP="00582113">
      <w:pPr>
        <w:pStyle w:val="ListParagraph"/>
        <w:numPr>
          <w:ilvl w:val="0"/>
          <w:numId w:val="9"/>
        </w:numPr>
      </w:pPr>
      <w:r>
        <w:t>Parents Advisory Committee</w:t>
      </w:r>
    </w:p>
    <w:p w14:paraId="29DA9682" w14:textId="33289FAD" w:rsidR="00582113" w:rsidRDefault="00582113" w:rsidP="00582113">
      <w:pPr>
        <w:pStyle w:val="ListParagraph"/>
        <w:numPr>
          <w:ilvl w:val="1"/>
          <w:numId w:val="9"/>
        </w:numPr>
      </w:pPr>
      <w:r>
        <w:t>Proposal to work with youth from the elementary school, parent s from the community and local artists to put art on the fence</w:t>
      </w:r>
      <w:r w:rsidR="00246995">
        <w:t xml:space="preserve">  </w:t>
      </w:r>
      <w:r w:rsidR="00246995" w:rsidRPr="00246995">
        <w:rPr>
          <w:highlight w:val="yellow"/>
        </w:rPr>
        <w:t>( See Motion)</w:t>
      </w:r>
    </w:p>
    <w:p w14:paraId="4C0027BC" w14:textId="1203BF0D" w:rsidR="00F43240" w:rsidRDefault="00582113" w:rsidP="00F43240">
      <w:pPr>
        <w:pStyle w:val="ListParagraph"/>
        <w:numPr>
          <w:ilvl w:val="1"/>
          <w:numId w:val="9"/>
        </w:numPr>
      </w:pPr>
      <w:r>
        <w:t xml:space="preserve">Request for the SEA Committee to help endorse – proposal will be sent out for review </w:t>
      </w:r>
      <w:r w:rsidR="00F43240">
        <w:t xml:space="preserve">– contact Cynthia to be involved </w:t>
      </w:r>
      <w:hyperlink r:id="rId6" w:history="1">
        <w:r w:rsidR="00F43240" w:rsidRPr="002A55CB">
          <w:rPr>
            <w:rStyle w:val="Hyperlink"/>
          </w:rPr>
          <w:t>Cynthia.low@vancouver.ca</w:t>
        </w:r>
      </w:hyperlink>
    </w:p>
    <w:p w14:paraId="43D6A365" w14:textId="77777777" w:rsidR="00F43240" w:rsidRDefault="00F43240" w:rsidP="00C72F8D">
      <w:pPr>
        <w:rPr>
          <w:b/>
        </w:rPr>
      </w:pPr>
    </w:p>
    <w:p w14:paraId="064D5C59" w14:textId="1DD36C6E" w:rsidR="00846857" w:rsidRPr="00483EA2" w:rsidRDefault="00E16A2C" w:rsidP="00483EA2">
      <w:pPr>
        <w:rPr>
          <w:b/>
        </w:rPr>
      </w:pPr>
      <w:r>
        <w:rPr>
          <w:b/>
        </w:rPr>
        <w:t>Programs and Updates;</w:t>
      </w:r>
    </w:p>
    <w:p w14:paraId="2F2764D4" w14:textId="13AA8F54" w:rsidR="00450158" w:rsidRPr="002037C9" w:rsidRDefault="00450158" w:rsidP="007B42F4">
      <w:pPr>
        <w:pStyle w:val="ListParagraph"/>
        <w:numPr>
          <w:ilvl w:val="0"/>
          <w:numId w:val="2"/>
        </w:numPr>
        <w:rPr>
          <w:b/>
        </w:rPr>
      </w:pPr>
      <w:r>
        <w:t>Income Tax Clinics</w:t>
      </w:r>
    </w:p>
    <w:p w14:paraId="20C98DC7" w14:textId="32F313A6" w:rsidR="00B71B92" w:rsidRPr="00483EA2" w:rsidRDefault="00F43240" w:rsidP="00483EA2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Done by phone through volunteer program – call 604-718-5800 ex 1 to book</w:t>
      </w:r>
    </w:p>
    <w:p w14:paraId="7155134B" w14:textId="5DD3BB53" w:rsidR="00846857" w:rsidRPr="00A945CA" w:rsidRDefault="00A945CA" w:rsidP="00846857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Drum Circle</w:t>
      </w:r>
    </w:p>
    <w:p w14:paraId="772E2EA2" w14:textId="45FD95D9" w:rsidR="00F43240" w:rsidRPr="00F43240" w:rsidRDefault="00F43240" w:rsidP="00F4324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lastRenderedPageBreak/>
        <w:t>D</w:t>
      </w:r>
      <w:r w:rsidRPr="00F43240">
        <w:rPr>
          <w:bCs/>
        </w:rPr>
        <w:t>ay and t</w:t>
      </w:r>
      <w:r>
        <w:rPr>
          <w:bCs/>
        </w:rPr>
        <w:t>i</w:t>
      </w:r>
      <w:r w:rsidRPr="00F43240">
        <w:rPr>
          <w:bCs/>
        </w:rPr>
        <w:t>me change</w:t>
      </w:r>
      <w:r>
        <w:rPr>
          <w:bCs/>
        </w:rPr>
        <w:t xml:space="preserve"> – now on Mondays at 4pm</w:t>
      </w:r>
    </w:p>
    <w:p w14:paraId="1BACB8B0" w14:textId="087365BB" w:rsidR="00F43240" w:rsidRPr="00846857" w:rsidRDefault="00F43240" w:rsidP="00A945CA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 xml:space="preserve">To start including a talking circle portion </w:t>
      </w:r>
    </w:p>
    <w:p w14:paraId="1D34B5C1" w14:textId="2B22EC99" w:rsidR="00C844E3" w:rsidRPr="00846857" w:rsidRDefault="00C844E3" w:rsidP="00846857">
      <w:pPr>
        <w:pStyle w:val="ListParagraph"/>
        <w:numPr>
          <w:ilvl w:val="0"/>
          <w:numId w:val="2"/>
        </w:numPr>
        <w:rPr>
          <w:b/>
        </w:rPr>
      </w:pPr>
      <w:r>
        <w:t>Monday</w:t>
      </w:r>
      <w:r w:rsidR="002037C9">
        <w:t xml:space="preserve"> Cultural</w:t>
      </w:r>
      <w:r>
        <w:t xml:space="preserve"> Crafts</w:t>
      </w:r>
      <w:r w:rsidR="00846857">
        <w:t xml:space="preserve"> and Wednesday Cedar Weaving</w:t>
      </w:r>
    </w:p>
    <w:p w14:paraId="3A558F7C" w14:textId="77777777" w:rsidR="00F43240" w:rsidRDefault="00F43240" w:rsidP="00F43240">
      <w:pPr>
        <w:pStyle w:val="ListParagraph"/>
        <w:numPr>
          <w:ilvl w:val="1"/>
          <w:numId w:val="2"/>
        </w:numPr>
        <w:rPr>
          <w:bCs/>
        </w:rPr>
      </w:pPr>
      <w:r w:rsidRPr="00F43240">
        <w:rPr>
          <w:bCs/>
        </w:rPr>
        <w:t xml:space="preserve">Talking to the facilitators about reviewing </w:t>
      </w:r>
      <w:r>
        <w:rPr>
          <w:bCs/>
        </w:rPr>
        <w:t xml:space="preserve">any </w:t>
      </w:r>
      <w:r w:rsidRPr="00F43240">
        <w:rPr>
          <w:bCs/>
        </w:rPr>
        <w:t>class</w:t>
      </w:r>
      <w:r>
        <w:rPr>
          <w:bCs/>
        </w:rPr>
        <w:t xml:space="preserve"> changes for the next cycle starting mid-May</w:t>
      </w:r>
    </w:p>
    <w:p w14:paraId="4D86F77E" w14:textId="29EDEF19" w:rsidR="00F43240" w:rsidRDefault="00F43240" w:rsidP="00F4324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Any updates will be announced when new registration opens</w:t>
      </w:r>
    </w:p>
    <w:p w14:paraId="27FA4C61" w14:textId="4264BAD9" w:rsidR="00E446A7" w:rsidRPr="00F43240" w:rsidRDefault="00E446A7" w:rsidP="00F4324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Wednesday classes have participants from Turtle Island joining each week – Todd’s Webinars with VPL have been great in getting the word out of Britannia’s WOCT programs</w:t>
      </w:r>
    </w:p>
    <w:p w14:paraId="7EA37B0B" w14:textId="77777777" w:rsidR="007B42F4" w:rsidRPr="00AA5BAB" w:rsidRDefault="007B42F4" w:rsidP="00E62082">
      <w:pPr>
        <w:pStyle w:val="ListParagraph"/>
        <w:numPr>
          <w:ilvl w:val="0"/>
          <w:numId w:val="2"/>
        </w:numPr>
        <w:rPr>
          <w:b/>
        </w:rPr>
      </w:pPr>
      <w:r>
        <w:t>HATTA</w:t>
      </w:r>
    </w:p>
    <w:p w14:paraId="4C0BC82F" w14:textId="359A1304" w:rsidR="00846857" w:rsidRPr="00E446A7" w:rsidRDefault="00E446A7" w:rsidP="00E446A7">
      <w:pPr>
        <w:pStyle w:val="ListParagraph"/>
        <w:numPr>
          <w:ilvl w:val="1"/>
          <w:numId w:val="2"/>
        </w:numPr>
        <w:rPr>
          <w:bCs/>
        </w:rPr>
      </w:pPr>
      <w:r w:rsidRPr="00E446A7">
        <w:rPr>
          <w:bCs/>
        </w:rPr>
        <w:t xml:space="preserve">Virtual </w:t>
      </w:r>
      <w:r>
        <w:rPr>
          <w:bCs/>
        </w:rPr>
        <w:t>O</w:t>
      </w:r>
      <w:r w:rsidRPr="00E446A7">
        <w:rPr>
          <w:bCs/>
        </w:rPr>
        <w:t>pen House</w:t>
      </w:r>
      <w:r>
        <w:rPr>
          <w:bCs/>
        </w:rPr>
        <w:t>s</w:t>
      </w:r>
      <w:r w:rsidRPr="00E446A7">
        <w:rPr>
          <w:bCs/>
        </w:rPr>
        <w:t xml:space="preserve"> for Healthy Aging </w:t>
      </w:r>
      <w:proofErr w:type="gramStart"/>
      <w:r w:rsidRPr="00E446A7">
        <w:rPr>
          <w:bCs/>
        </w:rPr>
        <w:t>Through</w:t>
      </w:r>
      <w:proofErr w:type="gramEnd"/>
      <w:r w:rsidRPr="00E446A7">
        <w:rPr>
          <w:bCs/>
        </w:rPr>
        <w:t xml:space="preserve"> the Arts</w:t>
      </w:r>
      <w:r>
        <w:rPr>
          <w:bCs/>
        </w:rPr>
        <w:t xml:space="preserve"> programs – invites to go out. Hosted during Seniors week June 3-8</w:t>
      </w:r>
      <w:r w:rsidRPr="00E446A7">
        <w:rPr>
          <w:bCs/>
          <w:vertAlign w:val="superscript"/>
        </w:rPr>
        <w:t>th</w:t>
      </w:r>
    </w:p>
    <w:p w14:paraId="6356D7D6" w14:textId="55DAED15" w:rsidR="00E446A7" w:rsidRDefault="00E446A7" w:rsidP="003F242A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Post Card project – we were able to get them sent to our WOCT members as well, due to the close collaborations between both groups</w:t>
      </w:r>
    </w:p>
    <w:p w14:paraId="01D65009" w14:textId="76508DC0" w:rsidR="007B42F4" w:rsidRPr="003F242A" w:rsidRDefault="00AA5BAB" w:rsidP="00E62082">
      <w:pPr>
        <w:pStyle w:val="ListParagraph"/>
        <w:numPr>
          <w:ilvl w:val="0"/>
          <w:numId w:val="2"/>
        </w:numPr>
        <w:rPr>
          <w:b/>
        </w:rPr>
      </w:pPr>
      <w:r>
        <w:t>Quirk-e</w:t>
      </w:r>
    </w:p>
    <w:p w14:paraId="0B5B082C" w14:textId="41C148BC" w:rsidR="003F242A" w:rsidRPr="00E446A7" w:rsidRDefault="00E446A7" w:rsidP="003F242A">
      <w:pPr>
        <w:pStyle w:val="ListParagraph"/>
        <w:numPr>
          <w:ilvl w:val="1"/>
          <w:numId w:val="2"/>
        </w:numPr>
        <w:rPr>
          <w:bCs/>
        </w:rPr>
      </w:pPr>
      <w:r w:rsidRPr="00E446A7">
        <w:rPr>
          <w:bCs/>
        </w:rPr>
        <w:t>Working on another Zine\Working on the Post Card project as well</w:t>
      </w:r>
    </w:p>
    <w:p w14:paraId="2F103960" w14:textId="157942A7" w:rsidR="00E446A7" w:rsidRPr="00E446A7" w:rsidRDefault="00E446A7" w:rsidP="003F242A">
      <w:pPr>
        <w:pStyle w:val="ListParagraph"/>
        <w:numPr>
          <w:ilvl w:val="1"/>
          <w:numId w:val="2"/>
        </w:numPr>
        <w:rPr>
          <w:bCs/>
        </w:rPr>
      </w:pPr>
      <w:r w:rsidRPr="00E446A7">
        <w:rPr>
          <w:bCs/>
        </w:rPr>
        <w:t>Another possible online gathering with WOCT – event proposal to go out</w:t>
      </w:r>
    </w:p>
    <w:p w14:paraId="6043B2D8" w14:textId="77777777" w:rsidR="009D2AD6" w:rsidRPr="00AA5BAB" w:rsidRDefault="007B42F4" w:rsidP="00AA5BAB">
      <w:pPr>
        <w:pStyle w:val="ListParagraph"/>
        <w:numPr>
          <w:ilvl w:val="0"/>
          <w:numId w:val="2"/>
        </w:numPr>
        <w:rPr>
          <w:b/>
        </w:rPr>
      </w:pPr>
      <w:r>
        <w:t>Craft Collective</w:t>
      </w:r>
    </w:p>
    <w:p w14:paraId="2E87AB91" w14:textId="1AA71814" w:rsidR="00B91EFD" w:rsidRPr="00F479DC" w:rsidRDefault="00F479DC" w:rsidP="003F242A">
      <w:pPr>
        <w:pStyle w:val="ListParagraph"/>
        <w:numPr>
          <w:ilvl w:val="1"/>
          <w:numId w:val="2"/>
        </w:numPr>
        <w:rPr>
          <w:b/>
        </w:rPr>
      </w:pPr>
      <w:r>
        <w:rPr>
          <w:bCs/>
        </w:rPr>
        <w:t>Asked if able to make mothers day pins for Mother’s Day Pow Wow event</w:t>
      </w:r>
    </w:p>
    <w:p w14:paraId="17537FE0" w14:textId="17B2E6EB" w:rsidR="00F479DC" w:rsidRDefault="00FA2F03" w:rsidP="003F242A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Project will include</w:t>
      </w:r>
      <w:r w:rsidR="00F479DC" w:rsidRPr="00F479DC">
        <w:rPr>
          <w:bCs/>
        </w:rPr>
        <w:t>;</w:t>
      </w:r>
      <w:r w:rsidR="00034A83">
        <w:rPr>
          <w:bCs/>
        </w:rPr>
        <w:t xml:space="preserve"> felt</w:t>
      </w:r>
      <w:r w:rsidR="00F479DC" w:rsidRPr="00F479DC">
        <w:rPr>
          <w:bCs/>
        </w:rPr>
        <w:t xml:space="preserve"> </w:t>
      </w:r>
      <w:r w:rsidR="00F479DC">
        <w:rPr>
          <w:bCs/>
        </w:rPr>
        <w:t>h</w:t>
      </w:r>
      <w:r w:rsidR="00F479DC" w:rsidRPr="00F479DC">
        <w:rPr>
          <w:bCs/>
        </w:rPr>
        <w:t>eart pin</w:t>
      </w:r>
      <w:r w:rsidR="00F479DC">
        <w:rPr>
          <w:bCs/>
        </w:rPr>
        <w:t>s</w:t>
      </w:r>
      <w:r w:rsidR="00F479DC" w:rsidRPr="00F479DC">
        <w:rPr>
          <w:bCs/>
        </w:rPr>
        <w:t xml:space="preserve">, </w:t>
      </w:r>
      <w:r w:rsidR="00034A83">
        <w:rPr>
          <w:bCs/>
        </w:rPr>
        <w:t xml:space="preserve">felt </w:t>
      </w:r>
      <w:r w:rsidR="00F479DC" w:rsidRPr="00F479DC">
        <w:rPr>
          <w:bCs/>
        </w:rPr>
        <w:t>flower pin</w:t>
      </w:r>
      <w:r w:rsidR="00F479DC">
        <w:rPr>
          <w:bCs/>
        </w:rPr>
        <w:t>s</w:t>
      </w:r>
      <w:r w:rsidR="00F479DC" w:rsidRPr="00F479DC">
        <w:rPr>
          <w:bCs/>
        </w:rPr>
        <w:t>, cedar rose pin</w:t>
      </w:r>
      <w:r w:rsidR="00F479DC">
        <w:rPr>
          <w:bCs/>
        </w:rPr>
        <w:t>s</w:t>
      </w:r>
      <w:r w:rsidR="00F479DC" w:rsidRPr="00F479DC">
        <w:rPr>
          <w:bCs/>
        </w:rPr>
        <w:t xml:space="preserve">, </w:t>
      </w:r>
      <w:r w:rsidR="00F479DC">
        <w:rPr>
          <w:bCs/>
        </w:rPr>
        <w:t xml:space="preserve">and </w:t>
      </w:r>
      <w:r w:rsidR="00F479DC" w:rsidRPr="00F479DC">
        <w:rPr>
          <w:bCs/>
        </w:rPr>
        <w:t>medicine bags</w:t>
      </w:r>
    </w:p>
    <w:p w14:paraId="27C1B9A5" w14:textId="5FD6ECA5" w:rsidR="00F479DC" w:rsidRPr="00F479DC" w:rsidRDefault="00F479DC" w:rsidP="00F479DC">
      <w:pPr>
        <w:pStyle w:val="ListParagraph"/>
        <w:numPr>
          <w:ilvl w:val="1"/>
          <w:numId w:val="2"/>
        </w:numPr>
        <w:rPr>
          <w:bCs/>
        </w:rPr>
      </w:pPr>
      <w:r w:rsidRPr="00F479DC">
        <w:rPr>
          <w:bCs/>
        </w:rPr>
        <w:t>Meetings online through Zoom – if wanting to participate contact Daniel</w:t>
      </w:r>
      <w:r w:rsidR="003475A1">
        <w:rPr>
          <w:bCs/>
        </w:rPr>
        <w:t xml:space="preserve"> for supplies  </w:t>
      </w:r>
      <w:hyperlink r:id="rId7" w:history="1">
        <w:r w:rsidR="00FA2F03" w:rsidRPr="002A55CB">
          <w:rPr>
            <w:rStyle w:val="Hyperlink"/>
            <w:bCs/>
          </w:rPr>
          <w:t>Daniel.cook@vancouver.ca</w:t>
        </w:r>
      </w:hyperlink>
      <w:r w:rsidR="003475A1">
        <w:rPr>
          <w:bCs/>
        </w:rPr>
        <w:t xml:space="preserve"> </w:t>
      </w:r>
    </w:p>
    <w:p w14:paraId="0EFC3BA6" w14:textId="26668B58" w:rsidR="00AA5BAB" w:rsidRPr="003F242A" w:rsidRDefault="00AA5BAB" w:rsidP="00AA5BAB">
      <w:pPr>
        <w:pStyle w:val="ListParagraph"/>
        <w:numPr>
          <w:ilvl w:val="0"/>
          <w:numId w:val="2"/>
        </w:numPr>
        <w:rPr>
          <w:b/>
        </w:rPr>
      </w:pPr>
      <w:r>
        <w:t>Kith &amp; Kin</w:t>
      </w:r>
    </w:p>
    <w:p w14:paraId="0EE1D995" w14:textId="77777777" w:rsidR="0094408D" w:rsidRDefault="0094408D" w:rsidP="0094408D">
      <w:pPr>
        <w:pStyle w:val="ListParagraph"/>
        <w:numPr>
          <w:ilvl w:val="1"/>
          <w:numId w:val="2"/>
        </w:numPr>
        <w:rPr>
          <w:bCs/>
        </w:rPr>
      </w:pPr>
      <w:r w:rsidRPr="0094408D">
        <w:rPr>
          <w:bCs/>
        </w:rPr>
        <w:t>Second online season is full, from Apr 13-Jun 1</w:t>
      </w:r>
    </w:p>
    <w:p w14:paraId="5F2D5F21" w14:textId="109713DE" w:rsidR="0094408D" w:rsidRDefault="0094408D" w:rsidP="0094408D">
      <w:pPr>
        <w:pStyle w:val="ListParagraph"/>
        <w:numPr>
          <w:ilvl w:val="1"/>
          <w:numId w:val="2"/>
        </w:numPr>
        <w:rPr>
          <w:bCs/>
        </w:rPr>
      </w:pPr>
      <w:r w:rsidRPr="0094408D">
        <w:rPr>
          <w:bCs/>
        </w:rPr>
        <w:t>Vera and Daniel continued support for program</w:t>
      </w:r>
    </w:p>
    <w:p w14:paraId="37F19C99" w14:textId="21BC2091" w:rsidR="0094408D" w:rsidRPr="0094408D" w:rsidRDefault="0094408D" w:rsidP="0094408D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Program specs being sent out and hopefully is expanding to Ottawa, Vancouver Island also has interest  </w:t>
      </w:r>
    </w:p>
    <w:p w14:paraId="45569962" w14:textId="67FEB770" w:rsidR="00450158" w:rsidRDefault="002037C9" w:rsidP="00450158">
      <w:pPr>
        <w:rPr>
          <w:b/>
        </w:rPr>
      </w:pPr>
      <w:r>
        <w:rPr>
          <w:b/>
        </w:rPr>
        <w:t>Staff Team Updates;</w:t>
      </w:r>
    </w:p>
    <w:p w14:paraId="55FC0D42" w14:textId="4A66BFE9" w:rsidR="00555C9A" w:rsidRDefault="00E446A7" w:rsidP="00555C9A">
      <w:pPr>
        <w:pStyle w:val="ListParagraph"/>
        <w:numPr>
          <w:ilvl w:val="0"/>
          <w:numId w:val="2"/>
        </w:numPr>
      </w:pPr>
      <w:r>
        <w:t>AGM coming up – opening</w:t>
      </w:r>
      <w:r w:rsidR="00555C9A">
        <w:t>s</w:t>
      </w:r>
      <w:r>
        <w:t xml:space="preserve"> for </w:t>
      </w:r>
      <w:r w:rsidR="00555C9A">
        <w:t>B</w:t>
      </w:r>
      <w:r>
        <w:t xml:space="preserve">oard </w:t>
      </w:r>
      <w:r w:rsidR="00555C9A">
        <w:t>M</w:t>
      </w:r>
      <w:r>
        <w:t>embers to any who are interested</w:t>
      </w:r>
    </w:p>
    <w:p w14:paraId="68F61469" w14:textId="47EFBDD8" w:rsidR="00555C9A" w:rsidRDefault="00555C9A" w:rsidP="00555C9A">
      <w:pPr>
        <w:pStyle w:val="ListParagraph"/>
        <w:numPr>
          <w:ilvl w:val="1"/>
          <w:numId w:val="2"/>
        </w:numPr>
      </w:pPr>
      <w:r>
        <w:t>Britannia does have a partnership with Vantage Point for Board training</w:t>
      </w:r>
    </w:p>
    <w:p w14:paraId="7DE3A095" w14:textId="153B7290" w:rsidR="00555C9A" w:rsidRDefault="00555C9A" w:rsidP="00555C9A">
      <w:pPr>
        <w:pStyle w:val="ListParagraph"/>
        <w:numPr>
          <w:ilvl w:val="1"/>
          <w:numId w:val="2"/>
        </w:numPr>
      </w:pPr>
      <w:r>
        <w:t>Board to ask committees if there is an interest to host training sessions</w:t>
      </w:r>
    </w:p>
    <w:p w14:paraId="0FBB59FF" w14:textId="32D4820C" w:rsidR="00077E7B" w:rsidRDefault="002037C9" w:rsidP="00C25C34">
      <w:pPr>
        <w:pStyle w:val="ListParagraph"/>
        <w:numPr>
          <w:ilvl w:val="0"/>
          <w:numId w:val="2"/>
        </w:numPr>
      </w:pPr>
      <w:r>
        <w:t>COV Vaccine Updates</w:t>
      </w:r>
    </w:p>
    <w:p w14:paraId="1D8DDB1B" w14:textId="5FFE6CCB" w:rsidR="00C25C34" w:rsidRDefault="0094408D" w:rsidP="00C25C34">
      <w:pPr>
        <w:pStyle w:val="ListParagraph"/>
        <w:numPr>
          <w:ilvl w:val="1"/>
          <w:numId w:val="2"/>
        </w:numPr>
      </w:pPr>
      <w:r>
        <w:t xml:space="preserve">Britannia </w:t>
      </w:r>
      <w:r w:rsidR="003C0EBD">
        <w:t xml:space="preserve">hosted </w:t>
      </w:r>
      <w:r>
        <w:t xml:space="preserve">pop-up VCH and REACH clinics were very successful </w:t>
      </w:r>
      <w:r w:rsidR="003C0EBD">
        <w:t>–</w:t>
      </w:r>
      <w:r>
        <w:t xml:space="preserve"> 90</w:t>
      </w:r>
      <w:r w:rsidR="003C0EBD">
        <w:t xml:space="preserve"> vaccines were given on both days</w:t>
      </w:r>
    </w:p>
    <w:p w14:paraId="428EBBF9" w14:textId="3EA08555" w:rsidR="003C0EBD" w:rsidRDefault="003C0EBD" w:rsidP="00C25C34">
      <w:pPr>
        <w:pStyle w:val="ListParagraph"/>
        <w:numPr>
          <w:ilvl w:val="1"/>
          <w:numId w:val="2"/>
        </w:numPr>
      </w:pPr>
      <w:r>
        <w:t xml:space="preserve">Feedback from community were grateful for the Elders Rusty and </w:t>
      </w:r>
      <w:proofErr w:type="spellStart"/>
      <w:r>
        <w:t>Seislom</w:t>
      </w:r>
      <w:proofErr w:type="spellEnd"/>
      <w:r>
        <w:t xml:space="preserve"> for providing smudging and blessings</w:t>
      </w:r>
    </w:p>
    <w:p w14:paraId="2F27E2B3" w14:textId="1C3D319C" w:rsidR="003C0EBD" w:rsidRDefault="003C0EBD" w:rsidP="00C25C34">
      <w:pPr>
        <w:pStyle w:val="ListParagraph"/>
        <w:numPr>
          <w:ilvl w:val="1"/>
          <w:numId w:val="2"/>
        </w:numPr>
      </w:pPr>
      <w:r>
        <w:t>Still discussions within community on vaccine hesitancy – Daniel in talks with REACH Clinic in providing COVID-19 and COVID-19 Vaccine information workshops</w:t>
      </w:r>
    </w:p>
    <w:p w14:paraId="42D071B3" w14:textId="4C2B1997" w:rsidR="003F242A" w:rsidRPr="00483EA2" w:rsidRDefault="003C0EBD" w:rsidP="001B4464">
      <w:pPr>
        <w:pStyle w:val="ListParagraph"/>
        <w:numPr>
          <w:ilvl w:val="1"/>
          <w:numId w:val="2"/>
        </w:numPr>
      </w:pPr>
      <w:r>
        <w:t>VCH Vaccine registration open to more age groups – website link and phone number will be posted on Facebook chats and pages</w:t>
      </w:r>
    </w:p>
    <w:p w14:paraId="118AE623" w14:textId="77777777" w:rsidR="002037C9" w:rsidRDefault="002037C9" w:rsidP="002037C9">
      <w:pPr>
        <w:rPr>
          <w:b/>
        </w:rPr>
      </w:pPr>
      <w:r>
        <w:rPr>
          <w:b/>
        </w:rPr>
        <w:t>Additions;</w:t>
      </w:r>
    </w:p>
    <w:p w14:paraId="7C701C84" w14:textId="13AB8ED8" w:rsidR="00406541" w:rsidRDefault="00077E7B" w:rsidP="003F242A">
      <w:pPr>
        <w:pStyle w:val="ListParagraph"/>
        <w:numPr>
          <w:ilvl w:val="0"/>
          <w:numId w:val="2"/>
        </w:numPr>
      </w:pPr>
      <w:r>
        <w:t xml:space="preserve">COVID-19 Research </w:t>
      </w:r>
      <w:r w:rsidR="00C25C34">
        <w:t>Wrap-up</w:t>
      </w:r>
      <w:r>
        <w:t xml:space="preserve"> (Ben</w:t>
      </w:r>
      <w:r w:rsidR="00FC2136">
        <w:t>/Emily</w:t>
      </w:r>
      <w:r>
        <w:t>)</w:t>
      </w:r>
    </w:p>
    <w:p w14:paraId="2FCE601F" w14:textId="64483843" w:rsidR="00C72F8D" w:rsidRDefault="00E91D12" w:rsidP="00C72F8D">
      <w:pPr>
        <w:pStyle w:val="ListParagraph"/>
        <w:numPr>
          <w:ilvl w:val="1"/>
          <w:numId w:val="2"/>
        </w:numPr>
      </w:pPr>
      <w:r>
        <w:lastRenderedPageBreak/>
        <w:t>Project started in Sept</w:t>
      </w:r>
      <w:r w:rsidR="0039056B">
        <w:t>ember</w:t>
      </w:r>
      <w:r>
        <w:t xml:space="preserve"> through UBC</w:t>
      </w:r>
      <w:r w:rsidR="0039056B">
        <w:t xml:space="preserve"> Indigenous Studies program students and Britannia</w:t>
      </w:r>
    </w:p>
    <w:p w14:paraId="40A69D68" w14:textId="2FFA8EDB" w:rsidR="00E91D12" w:rsidRDefault="0039056B" w:rsidP="00C72F8D">
      <w:pPr>
        <w:pStyle w:val="ListParagraph"/>
        <w:numPr>
          <w:ilvl w:val="1"/>
          <w:numId w:val="2"/>
        </w:numPr>
      </w:pPr>
      <w:r>
        <w:t>Surveys</w:t>
      </w:r>
      <w:r w:rsidR="00E91D12">
        <w:t xml:space="preserve"> and interviews compiled into drafts that were circulated and have now finished into a final report</w:t>
      </w:r>
    </w:p>
    <w:p w14:paraId="21682308" w14:textId="5A8BC21F" w:rsidR="00E91D12" w:rsidRDefault="00E91D12" w:rsidP="00C72F8D">
      <w:pPr>
        <w:pStyle w:val="ListParagraph"/>
        <w:numPr>
          <w:ilvl w:val="1"/>
          <w:numId w:val="2"/>
        </w:numPr>
      </w:pPr>
      <w:r>
        <w:t xml:space="preserve">Britannia COVID-19 Response report will be sent out to all those who participated and to </w:t>
      </w:r>
      <w:r w:rsidR="0039056B">
        <w:t>c</w:t>
      </w:r>
      <w:r>
        <w:t>ommittee</w:t>
      </w:r>
      <w:r w:rsidR="0039056B">
        <w:t>s</w:t>
      </w:r>
    </w:p>
    <w:p w14:paraId="1F090A62" w14:textId="1EC22108" w:rsidR="0039056B" w:rsidRDefault="00E91D12" w:rsidP="0039056B">
      <w:pPr>
        <w:pStyle w:val="ListParagraph"/>
        <w:numPr>
          <w:ilvl w:val="1"/>
          <w:numId w:val="2"/>
        </w:numPr>
      </w:pPr>
      <w:proofErr w:type="gramStart"/>
      <w:r>
        <w:t>Will then be posted</w:t>
      </w:r>
      <w:proofErr w:type="gramEnd"/>
      <w:r>
        <w:t xml:space="preserve"> onto Britannia’s website </w:t>
      </w:r>
      <w:r w:rsidR="0039056B">
        <w:t>alongside a recording of the presentation of project. P</w:t>
      </w:r>
      <w:r>
        <w:t xml:space="preserve">rint versions will </w:t>
      </w:r>
      <w:r w:rsidR="0039056B">
        <w:t xml:space="preserve">also </w:t>
      </w:r>
      <w:r>
        <w:t>be made available</w:t>
      </w:r>
    </w:p>
    <w:p w14:paraId="1879F5F8" w14:textId="3948F820" w:rsidR="0039056B" w:rsidRDefault="0039056B" w:rsidP="0039056B">
      <w:pPr>
        <w:pStyle w:val="ListParagraph"/>
        <w:numPr>
          <w:ilvl w:val="0"/>
          <w:numId w:val="2"/>
        </w:numPr>
      </w:pPr>
      <w:r>
        <w:t xml:space="preserve">Anti-Racism and Anti-Oppression Committee </w:t>
      </w:r>
      <w:r w:rsidR="00483EA2">
        <w:t>(</w:t>
      </w:r>
      <w:r>
        <w:t>Annie D</w:t>
      </w:r>
      <w:r w:rsidR="00483EA2">
        <w:t>)</w:t>
      </w:r>
    </w:p>
    <w:p w14:paraId="5EFE030A" w14:textId="6018CB2E" w:rsidR="0039056B" w:rsidRDefault="0039056B" w:rsidP="0039056B">
      <w:pPr>
        <w:pStyle w:val="ListParagraph"/>
        <w:numPr>
          <w:ilvl w:val="1"/>
          <w:numId w:val="2"/>
        </w:numPr>
      </w:pPr>
      <w:r>
        <w:t>Meet every 2</w:t>
      </w:r>
      <w:r w:rsidRPr="0039056B">
        <w:rPr>
          <w:vertAlign w:val="superscript"/>
        </w:rPr>
        <w:t>nd</w:t>
      </w:r>
      <w:r>
        <w:t xml:space="preserve"> Tuesday of the month</w:t>
      </w:r>
    </w:p>
    <w:p w14:paraId="5ECFBE24" w14:textId="561DB0B0" w:rsidR="000F4036" w:rsidRDefault="0039056B" w:rsidP="001B4464">
      <w:pPr>
        <w:pStyle w:val="ListParagraph"/>
        <w:numPr>
          <w:ilvl w:val="1"/>
          <w:numId w:val="2"/>
        </w:numPr>
      </w:pPr>
      <w:r>
        <w:t>Next meeting is May 13</w:t>
      </w:r>
      <w:r w:rsidRPr="0039056B">
        <w:rPr>
          <w:vertAlign w:val="superscript"/>
        </w:rPr>
        <w:t>th</w:t>
      </w:r>
      <w:r>
        <w:t xml:space="preserve"> – open invite to anyone </w:t>
      </w:r>
      <w:r w:rsidR="009D584C">
        <w:t>who wants to join</w:t>
      </w:r>
    </w:p>
    <w:p w14:paraId="4C103CBC" w14:textId="6C0D651C" w:rsidR="001B4464" w:rsidRDefault="001B4464" w:rsidP="001B4464">
      <w:pPr>
        <w:pStyle w:val="ListParagraph"/>
        <w:numPr>
          <w:ilvl w:val="1"/>
          <w:numId w:val="2"/>
        </w:numPr>
      </w:pPr>
      <w:r>
        <w:t xml:space="preserve">Working group What’s In A Name created </w:t>
      </w:r>
      <w:r w:rsidR="000328D8">
        <w:t>to open talks of the cultural communities that have created homes on this land and how that reflects in our community centres name overall</w:t>
      </w:r>
      <w:r>
        <w:t xml:space="preserve"> – meets 3</w:t>
      </w:r>
      <w:r w:rsidRPr="001B4464">
        <w:rPr>
          <w:vertAlign w:val="superscript"/>
        </w:rPr>
        <w:t>rd</w:t>
      </w:r>
      <w:r>
        <w:t xml:space="preserve"> Wednesday of each month</w:t>
      </w:r>
      <w:r w:rsidR="000328D8">
        <w:t xml:space="preserve"> contact Daniel for more information  </w:t>
      </w:r>
      <w:hyperlink r:id="rId8" w:history="1">
        <w:r w:rsidR="000328D8" w:rsidRPr="002A55CB">
          <w:rPr>
            <w:rStyle w:val="Hyperlink"/>
          </w:rPr>
          <w:t>Daniel.cook@vancouver.ca</w:t>
        </w:r>
      </w:hyperlink>
    </w:p>
    <w:p w14:paraId="50F20CA5" w14:textId="4E4192D0" w:rsidR="000328D8" w:rsidRDefault="00F57C09" w:rsidP="00F57C09">
      <w:pPr>
        <w:pStyle w:val="ListParagraph"/>
        <w:numPr>
          <w:ilvl w:val="0"/>
          <w:numId w:val="2"/>
        </w:numPr>
      </w:pPr>
      <w:proofErr w:type="spellStart"/>
      <w:r w:rsidRPr="00F57C09">
        <w:t>šxʷqʷeləwən</w:t>
      </w:r>
      <w:proofErr w:type="spellEnd"/>
      <w:r w:rsidRPr="00F57C09">
        <w:t xml:space="preserve"> </w:t>
      </w:r>
      <w:proofErr w:type="spellStart"/>
      <w:r w:rsidRPr="00F57C09">
        <w:t>ct</w:t>
      </w:r>
      <w:proofErr w:type="spellEnd"/>
      <w:r w:rsidRPr="00F57C09">
        <w:t xml:space="preserve"> Carving Centre</w:t>
      </w:r>
      <w:r>
        <w:t xml:space="preserve"> Proposal (Cynthia)</w:t>
      </w:r>
    </w:p>
    <w:p w14:paraId="44AA237B" w14:textId="3108938E" w:rsidR="00F57C09" w:rsidRDefault="00F57C09" w:rsidP="00F57C09">
      <w:pPr>
        <w:pStyle w:val="ListParagraph"/>
        <w:numPr>
          <w:ilvl w:val="1"/>
          <w:numId w:val="2"/>
        </w:numPr>
      </w:pPr>
      <w:r>
        <w:t xml:space="preserve">Grant summited to Canada Healthy Community Initiative </w:t>
      </w:r>
    </w:p>
    <w:p w14:paraId="31118AC0" w14:textId="6FC1FAA3" w:rsidR="00F57C09" w:rsidRDefault="00F57C09" w:rsidP="00F57C09">
      <w:pPr>
        <w:pStyle w:val="ListParagraph"/>
        <w:numPr>
          <w:ilvl w:val="1"/>
          <w:numId w:val="2"/>
        </w:numPr>
      </w:pPr>
      <w:r>
        <w:t xml:space="preserve">Plans are to update and improve the space for gatherings and programming needs </w:t>
      </w:r>
    </w:p>
    <w:p w14:paraId="7FB933BA" w14:textId="4175F177" w:rsidR="00F57C09" w:rsidRDefault="00F57C09" w:rsidP="00F57C09">
      <w:pPr>
        <w:pStyle w:val="ListParagraph"/>
        <w:numPr>
          <w:ilvl w:val="0"/>
          <w:numId w:val="2"/>
        </w:numPr>
      </w:pPr>
      <w:r>
        <w:t>Britannia Elders Policy (Cynthia</w:t>
      </w:r>
      <w:r w:rsidR="007F18F4">
        <w:t xml:space="preserve"> and Annie</w:t>
      </w:r>
      <w:r>
        <w:t>)</w:t>
      </w:r>
    </w:p>
    <w:p w14:paraId="4DBDFD06" w14:textId="348B3E96" w:rsidR="00F57C09" w:rsidRDefault="00F57C09" w:rsidP="00F57C09">
      <w:pPr>
        <w:pStyle w:val="ListParagraph"/>
        <w:numPr>
          <w:ilvl w:val="1"/>
          <w:numId w:val="2"/>
        </w:numPr>
      </w:pPr>
      <w:r>
        <w:t>RIA Committee discussions to create a protocol in regards to approaching local Elders and Knowledge Keepers for programs, events, meetings etc.</w:t>
      </w:r>
    </w:p>
    <w:p w14:paraId="303193D9" w14:textId="46A4A20F" w:rsidR="00F57C09" w:rsidRDefault="00F57C09" w:rsidP="00F57C09">
      <w:pPr>
        <w:pStyle w:val="ListParagraph"/>
        <w:numPr>
          <w:ilvl w:val="1"/>
          <w:numId w:val="2"/>
        </w:numPr>
      </w:pPr>
      <w:r>
        <w:t>SEA Committee asked to help draft such a protocol policy</w:t>
      </w:r>
    </w:p>
    <w:p w14:paraId="34E9E966" w14:textId="03820495" w:rsidR="0098388D" w:rsidRDefault="00740787" w:rsidP="00F57C09">
      <w:pPr>
        <w:pStyle w:val="ListParagraph"/>
        <w:numPr>
          <w:ilvl w:val="1"/>
          <w:numId w:val="2"/>
        </w:numPr>
      </w:pPr>
      <w:r>
        <w:t>Most communities do have their own elders that are looked to for guidance and participation in ceremonies, openings, blessings etc. without thinking how this may affect our host communities</w:t>
      </w:r>
      <w:r w:rsidR="007F18F4">
        <w:t xml:space="preserve"> especially when honorariums are provided</w:t>
      </w:r>
    </w:p>
    <w:p w14:paraId="00E2A1B2" w14:textId="0C793B71" w:rsidR="00740787" w:rsidRDefault="00740787" w:rsidP="00F57C09">
      <w:pPr>
        <w:pStyle w:val="ListParagraph"/>
        <w:numPr>
          <w:ilvl w:val="1"/>
          <w:numId w:val="2"/>
        </w:numPr>
      </w:pPr>
      <w:r>
        <w:t>With a protocol policy in place it hopes to make aware of who should be approached first</w:t>
      </w:r>
      <w:r w:rsidR="007F18F4">
        <w:t xml:space="preserve"> for what and how it should be done</w:t>
      </w:r>
    </w:p>
    <w:p w14:paraId="1367053B" w14:textId="174FAC60" w:rsidR="00740787" w:rsidRDefault="00C124CA" w:rsidP="00F57C09">
      <w:pPr>
        <w:pStyle w:val="ListParagraph"/>
        <w:numPr>
          <w:ilvl w:val="1"/>
          <w:numId w:val="2"/>
        </w:numPr>
      </w:pPr>
      <w:r>
        <w:t>Next SEA meeting will be dedicated to starting this process</w:t>
      </w:r>
    </w:p>
    <w:p w14:paraId="35DFF6CA" w14:textId="77777777" w:rsidR="00C124CA" w:rsidRPr="001B4464" w:rsidRDefault="00C124CA" w:rsidP="00C124CA"/>
    <w:p w14:paraId="1B4A6147" w14:textId="17D546A1" w:rsidR="00E16A2C" w:rsidRPr="00E16A2C" w:rsidRDefault="00E16A2C" w:rsidP="00E16A2C">
      <w:r>
        <w:rPr>
          <w:b/>
        </w:rPr>
        <w:t>Next SEA Meeting:</w:t>
      </w:r>
      <w:r>
        <w:t xml:space="preserve"> </w:t>
      </w:r>
      <w:r w:rsidR="003F242A">
        <w:t>May 19</w:t>
      </w:r>
      <w:r w:rsidR="003F242A" w:rsidRPr="003F242A">
        <w:rPr>
          <w:vertAlign w:val="superscript"/>
        </w:rPr>
        <w:t>th</w:t>
      </w:r>
      <w:r w:rsidR="00AA5BAB">
        <w:t xml:space="preserve"> 2021 3:30</w:t>
      </w:r>
      <w:r>
        <w:t>pm via Zoom</w:t>
      </w:r>
      <w:r w:rsidR="00A975DD">
        <w:t xml:space="preserve"> (RIA – Elders Policy to Replace)</w:t>
      </w:r>
      <w:bookmarkStart w:id="0" w:name="_GoBack"/>
      <w:bookmarkEnd w:id="0"/>
    </w:p>
    <w:sectPr w:rsidR="00E16A2C" w:rsidRPr="00E16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248"/>
    <w:multiLevelType w:val="hybridMultilevel"/>
    <w:tmpl w:val="A114153E"/>
    <w:lvl w:ilvl="0" w:tplc="09D8E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F93"/>
    <w:multiLevelType w:val="hybridMultilevel"/>
    <w:tmpl w:val="0598F1FE"/>
    <w:lvl w:ilvl="0" w:tplc="43DE1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795D"/>
    <w:multiLevelType w:val="hybridMultilevel"/>
    <w:tmpl w:val="4FD65B88"/>
    <w:lvl w:ilvl="0" w:tplc="E22E9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4162"/>
    <w:multiLevelType w:val="hybridMultilevel"/>
    <w:tmpl w:val="0F9E93FE"/>
    <w:lvl w:ilvl="0" w:tplc="67FA7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2CE4"/>
    <w:multiLevelType w:val="hybridMultilevel"/>
    <w:tmpl w:val="49B89808"/>
    <w:lvl w:ilvl="0" w:tplc="BAEA2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9AE"/>
    <w:multiLevelType w:val="hybridMultilevel"/>
    <w:tmpl w:val="E382A35E"/>
    <w:lvl w:ilvl="0" w:tplc="D0084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503A"/>
    <w:multiLevelType w:val="hybridMultilevel"/>
    <w:tmpl w:val="B6E6374E"/>
    <w:lvl w:ilvl="0" w:tplc="F454DB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C"/>
    <w:rsid w:val="00030B0B"/>
    <w:rsid w:val="000328D8"/>
    <w:rsid w:val="00034A83"/>
    <w:rsid w:val="00062AE2"/>
    <w:rsid w:val="000769FE"/>
    <w:rsid w:val="00077E7B"/>
    <w:rsid w:val="000E6A39"/>
    <w:rsid w:val="000F4036"/>
    <w:rsid w:val="001323B7"/>
    <w:rsid w:val="001A1C33"/>
    <w:rsid w:val="001B4464"/>
    <w:rsid w:val="001C58C3"/>
    <w:rsid w:val="001F3E06"/>
    <w:rsid w:val="001F40C4"/>
    <w:rsid w:val="002037C9"/>
    <w:rsid w:val="00246995"/>
    <w:rsid w:val="002A716E"/>
    <w:rsid w:val="002D7A56"/>
    <w:rsid w:val="002F051A"/>
    <w:rsid w:val="003108FB"/>
    <w:rsid w:val="003475A1"/>
    <w:rsid w:val="00361621"/>
    <w:rsid w:val="003617AF"/>
    <w:rsid w:val="0039056B"/>
    <w:rsid w:val="0039171B"/>
    <w:rsid w:val="00394793"/>
    <w:rsid w:val="003C0474"/>
    <w:rsid w:val="003C0EBD"/>
    <w:rsid w:val="003F242A"/>
    <w:rsid w:val="00406541"/>
    <w:rsid w:val="00431828"/>
    <w:rsid w:val="00450158"/>
    <w:rsid w:val="00483EA2"/>
    <w:rsid w:val="004D1127"/>
    <w:rsid w:val="004F7F32"/>
    <w:rsid w:val="00555C9A"/>
    <w:rsid w:val="00582113"/>
    <w:rsid w:val="005A0C1C"/>
    <w:rsid w:val="005F2543"/>
    <w:rsid w:val="005F28CD"/>
    <w:rsid w:val="005F6BF5"/>
    <w:rsid w:val="00600973"/>
    <w:rsid w:val="00614200"/>
    <w:rsid w:val="00695B1F"/>
    <w:rsid w:val="006A256A"/>
    <w:rsid w:val="006C29E4"/>
    <w:rsid w:val="006F492D"/>
    <w:rsid w:val="00740787"/>
    <w:rsid w:val="0078491F"/>
    <w:rsid w:val="007974D0"/>
    <w:rsid w:val="007B42F4"/>
    <w:rsid w:val="007B748A"/>
    <w:rsid w:val="007F18F4"/>
    <w:rsid w:val="007F55AA"/>
    <w:rsid w:val="00803BB1"/>
    <w:rsid w:val="00846857"/>
    <w:rsid w:val="0085749E"/>
    <w:rsid w:val="00904883"/>
    <w:rsid w:val="0094408D"/>
    <w:rsid w:val="009830A4"/>
    <w:rsid w:val="0098388D"/>
    <w:rsid w:val="009D2AD6"/>
    <w:rsid w:val="009D584C"/>
    <w:rsid w:val="009F5820"/>
    <w:rsid w:val="00A945CA"/>
    <w:rsid w:val="00A975DD"/>
    <w:rsid w:val="00AA0A04"/>
    <w:rsid w:val="00AA5BAB"/>
    <w:rsid w:val="00AC7726"/>
    <w:rsid w:val="00AE2514"/>
    <w:rsid w:val="00AE4DE1"/>
    <w:rsid w:val="00AF1188"/>
    <w:rsid w:val="00B01466"/>
    <w:rsid w:val="00B71B92"/>
    <w:rsid w:val="00B8325A"/>
    <w:rsid w:val="00B91EFD"/>
    <w:rsid w:val="00C124CA"/>
    <w:rsid w:val="00C25C34"/>
    <w:rsid w:val="00C47240"/>
    <w:rsid w:val="00C72F8D"/>
    <w:rsid w:val="00C844E3"/>
    <w:rsid w:val="00CA311A"/>
    <w:rsid w:val="00CD6EA5"/>
    <w:rsid w:val="00CE757B"/>
    <w:rsid w:val="00D00077"/>
    <w:rsid w:val="00D973E9"/>
    <w:rsid w:val="00E05F9F"/>
    <w:rsid w:val="00E15C1A"/>
    <w:rsid w:val="00E16A2C"/>
    <w:rsid w:val="00E446A7"/>
    <w:rsid w:val="00E55E89"/>
    <w:rsid w:val="00E62082"/>
    <w:rsid w:val="00E91D12"/>
    <w:rsid w:val="00EB4C06"/>
    <w:rsid w:val="00EC5E04"/>
    <w:rsid w:val="00EC6854"/>
    <w:rsid w:val="00EF5DCA"/>
    <w:rsid w:val="00F136CE"/>
    <w:rsid w:val="00F14C14"/>
    <w:rsid w:val="00F30AD0"/>
    <w:rsid w:val="00F43240"/>
    <w:rsid w:val="00F43E57"/>
    <w:rsid w:val="00F479DC"/>
    <w:rsid w:val="00F57C09"/>
    <w:rsid w:val="00FA2F03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7CE9F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  <w:style w:type="character" w:styleId="Hyperlink">
    <w:name w:val="Hyperlink"/>
    <w:basedOn w:val="DefaultParagraphFont"/>
    <w:unhideWhenUsed/>
    <w:rsid w:val="000769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ook@vancouv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cook@vancouv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.low@vancouver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4664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Cowan, Anne</cp:lastModifiedBy>
  <cp:revision>2</cp:revision>
  <dcterms:created xsi:type="dcterms:W3CDTF">2021-05-04T00:09:00Z</dcterms:created>
  <dcterms:modified xsi:type="dcterms:W3CDTF">2021-05-04T00:09:00Z</dcterms:modified>
</cp:coreProperties>
</file>